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053" w:rsidRPr="00401053" w:rsidRDefault="00401053" w:rsidP="004010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105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401053" w:rsidRPr="00401053" w:rsidRDefault="00401053" w:rsidP="004010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1053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01053">
        <w:rPr>
          <w:rFonts w:ascii="Times New Roman" w:eastAsia="Times New Roman" w:hAnsi="Times New Roman" w:cs="Times New Roman"/>
          <w:sz w:val="28"/>
          <w:szCs w:val="28"/>
        </w:rPr>
        <w:t>Шетнево-Тулушская</w:t>
      </w:r>
      <w:proofErr w:type="spellEnd"/>
      <w:r w:rsidRPr="00401053">
        <w:rPr>
          <w:rFonts w:ascii="Times New Roman" w:eastAsia="Times New Roman" w:hAnsi="Times New Roman" w:cs="Times New Roman"/>
          <w:sz w:val="28"/>
          <w:szCs w:val="28"/>
        </w:rPr>
        <w:t xml:space="preserve"> основная  общеобразовательная школа» </w:t>
      </w:r>
    </w:p>
    <w:p w:rsidR="00401053" w:rsidRPr="00401053" w:rsidRDefault="00401053" w:rsidP="004010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1053">
        <w:rPr>
          <w:rFonts w:ascii="Times New Roman" w:eastAsia="Times New Roman" w:hAnsi="Times New Roman" w:cs="Times New Roman"/>
          <w:sz w:val="28"/>
          <w:szCs w:val="28"/>
        </w:rPr>
        <w:t>Рыбно-Слободского муниципального района Республики Татарстан</w:t>
      </w:r>
    </w:p>
    <w:p w:rsidR="00401053" w:rsidRPr="00401053" w:rsidRDefault="00401053" w:rsidP="004010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1053" w:rsidRPr="00401053" w:rsidRDefault="00401053" w:rsidP="0040105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053">
        <w:rPr>
          <w:rFonts w:ascii="Times New Roman" w:eastAsia="Times New Roman" w:hAnsi="Times New Roman" w:cs="Times New Roman"/>
          <w:sz w:val="28"/>
          <w:szCs w:val="28"/>
        </w:rPr>
        <w:tab/>
      </w:r>
      <w:r w:rsidRPr="00401053">
        <w:rPr>
          <w:rFonts w:ascii="Times New Roman" w:eastAsia="Times New Roman" w:hAnsi="Times New Roman" w:cs="Times New Roman"/>
          <w:sz w:val="24"/>
          <w:szCs w:val="24"/>
        </w:rPr>
        <w:t>«Согласовано»                                                                                                                                      «Утверждаю»</w:t>
      </w:r>
    </w:p>
    <w:p w:rsidR="00401053" w:rsidRPr="00401053" w:rsidRDefault="00401053" w:rsidP="0040105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053">
        <w:rPr>
          <w:rFonts w:ascii="Times New Roman" w:eastAsia="Times New Roman" w:hAnsi="Times New Roman" w:cs="Times New Roman"/>
          <w:sz w:val="24"/>
          <w:szCs w:val="24"/>
        </w:rPr>
        <w:t xml:space="preserve">            Руководитель</w:t>
      </w:r>
      <w:r w:rsidR="007E5889">
        <w:rPr>
          <w:rFonts w:ascii="Times New Roman" w:eastAsia="Times New Roman" w:hAnsi="Times New Roman" w:cs="Times New Roman"/>
          <w:sz w:val="24"/>
          <w:szCs w:val="24"/>
        </w:rPr>
        <w:t xml:space="preserve"> ШМО __________ </w:t>
      </w:r>
      <w:proofErr w:type="spellStart"/>
      <w:r w:rsidR="007E5889">
        <w:rPr>
          <w:rFonts w:ascii="Times New Roman" w:eastAsia="Times New Roman" w:hAnsi="Times New Roman" w:cs="Times New Roman"/>
          <w:sz w:val="24"/>
          <w:szCs w:val="24"/>
        </w:rPr>
        <w:t>Набиуллин</w:t>
      </w:r>
      <w:proofErr w:type="spellEnd"/>
      <w:r w:rsidR="007E58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И.А.</w:t>
      </w:r>
      <w:r w:rsidRPr="0040105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Директор </w:t>
      </w:r>
    </w:p>
    <w:p w:rsidR="00401053" w:rsidRPr="00401053" w:rsidRDefault="00401053" w:rsidP="0040105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053">
        <w:rPr>
          <w:rFonts w:ascii="Times New Roman" w:eastAsia="Times New Roman" w:hAnsi="Times New Roman" w:cs="Times New Roman"/>
          <w:sz w:val="24"/>
          <w:szCs w:val="24"/>
        </w:rPr>
        <w:t xml:space="preserve">            Протокол № 1 от </w:t>
      </w:r>
      <w:r>
        <w:rPr>
          <w:rFonts w:ascii="Times New Roman" w:eastAsia="Times New Roman" w:hAnsi="Times New Roman" w:cs="Times New Roman"/>
          <w:sz w:val="24"/>
          <w:szCs w:val="24"/>
        </w:rPr>
        <w:t>« 27  » августа  2016</w:t>
      </w:r>
      <w:r w:rsidRPr="0040105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                             МБОУ «</w:t>
      </w:r>
      <w:proofErr w:type="spellStart"/>
      <w:r w:rsidRPr="00401053">
        <w:rPr>
          <w:rFonts w:ascii="Times New Roman" w:eastAsia="Times New Roman" w:hAnsi="Times New Roman" w:cs="Times New Roman"/>
          <w:sz w:val="24"/>
          <w:szCs w:val="24"/>
        </w:rPr>
        <w:t>Шетнево-Тулушская</w:t>
      </w:r>
      <w:proofErr w:type="spellEnd"/>
      <w:r w:rsidRPr="00401053">
        <w:rPr>
          <w:rFonts w:ascii="Times New Roman" w:eastAsia="Times New Roman" w:hAnsi="Times New Roman" w:cs="Times New Roman"/>
          <w:sz w:val="24"/>
          <w:szCs w:val="24"/>
        </w:rPr>
        <w:t xml:space="preserve"> ООШ»</w:t>
      </w:r>
    </w:p>
    <w:p w:rsidR="00401053" w:rsidRPr="00401053" w:rsidRDefault="00401053" w:rsidP="0040105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05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__________Нуриева Г.Х.</w:t>
      </w:r>
    </w:p>
    <w:p w:rsidR="00401053" w:rsidRPr="00401053" w:rsidRDefault="00401053" w:rsidP="0040105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05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Приказ № 74  от   «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01053">
        <w:rPr>
          <w:rFonts w:ascii="Times New Roman" w:eastAsia="Times New Roman" w:hAnsi="Times New Roman" w:cs="Times New Roman"/>
          <w:sz w:val="24"/>
          <w:szCs w:val="24"/>
        </w:rPr>
        <w:t xml:space="preserve"> »</w:t>
      </w:r>
      <w:r>
        <w:rPr>
          <w:rFonts w:ascii="Times New Roman" w:eastAsia="Times New Roman" w:hAnsi="Times New Roman" w:cs="Times New Roman"/>
          <w:sz w:val="24"/>
          <w:szCs w:val="24"/>
        </w:rPr>
        <w:t>сентября</w:t>
      </w:r>
      <w:r w:rsidRPr="00401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2016 </w:t>
      </w:r>
      <w:r w:rsidRPr="00401053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401053" w:rsidRPr="00401053" w:rsidRDefault="00401053" w:rsidP="004010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1053" w:rsidRPr="00401053" w:rsidRDefault="00401053" w:rsidP="004010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1053" w:rsidRPr="00401053" w:rsidRDefault="00401053" w:rsidP="0040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01053" w:rsidRPr="00401053" w:rsidRDefault="00401053" w:rsidP="004010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1053" w:rsidRPr="00401053" w:rsidRDefault="00401053" w:rsidP="004010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401053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  <w:r w:rsidRPr="0040105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:rsidR="00401053" w:rsidRPr="00401053" w:rsidRDefault="007E5889" w:rsidP="004010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по Литературе в 8</w:t>
      </w:r>
      <w:r w:rsidR="00401053" w:rsidRPr="00401053">
        <w:rPr>
          <w:rFonts w:ascii="Times New Roman" w:eastAsia="Times New Roman" w:hAnsi="Times New Roman" w:cs="Times New Roman"/>
          <w:b/>
          <w:sz w:val="40"/>
          <w:szCs w:val="40"/>
        </w:rPr>
        <w:t xml:space="preserve"> классе</w:t>
      </w:r>
    </w:p>
    <w:p w:rsidR="00401053" w:rsidRPr="00401053" w:rsidRDefault="00401053" w:rsidP="004010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401053">
        <w:rPr>
          <w:rFonts w:ascii="Times New Roman" w:eastAsia="Times New Roman" w:hAnsi="Times New Roman" w:cs="Times New Roman"/>
          <w:sz w:val="32"/>
          <w:szCs w:val="32"/>
        </w:rPr>
        <w:t xml:space="preserve">учителя  І квалификационной категории </w:t>
      </w:r>
    </w:p>
    <w:p w:rsidR="00401053" w:rsidRPr="00401053" w:rsidRDefault="00401053" w:rsidP="0040105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40105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401053">
        <w:rPr>
          <w:rFonts w:ascii="Times New Roman" w:eastAsia="Times New Roman" w:hAnsi="Times New Roman" w:cs="Times New Roman"/>
          <w:sz w:val="32"/>
          <w:szCs w:val="32"/>
        </w:rPr>
        <w:t>Гильмуллиной</w:t>
      </w:r>
      <w:proofErr w:type="spellEnd"/>
      <w:r w:rsidRPr="0040105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401053">
        <w:rPr>
          <w:rFonts w:ascii="Times New Roman" w:eastAsia="Times New Roman" w:hAnsi="Times New Roman" w:cs="Times New Roman"/>
          <w:sz w:val="32"/>
          <w:szCs w:val="32"/>
        </w:rPr>
        <w:t>Лейли</w:t>
      </w:r>
      <w:proofErr w:type="spellEnd"/>
      <w:r w:rsidRPr="0040105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401053">
        <w:rPr>
          <w:rFonts w:ascii="Times New Roman" w:eastAsia="Times New Roman" w:hAnsi="Times New Roman" w:cs="Times New Roman"/>
          <w:sz w:val="32"/>
          <w:szCs w:val="32"/>
        </w:rPr>
        <w:t>Габдулахатовны</w:t>
      </w:r>
      <w:proofErr w:type="spellEnd"/>
    </w:p>
    <w:p w:rsidR="00401053" w:rsidRPr="00401053" w:rsidRDefault="00401053" w:rsidP="0040105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Bookman Old Style"/>
          <w:bCs/>
          <w:sz w:val="32"/>
          <w:szCs w:val="32"/>
        </w:rPr>
      </w:pPr>
    </w:p>
    <w:p w:rsidR="00401053" w:rsidRPr="00401053" w:rsidRDefault="00401053" w:rsidP="0040105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</w:rPr>
      </w:pPr>
    </w:p>
    <w:p w:rsidR="00401053" w:rsidRPr="00401053" w:rsidRDefault="00401053" w:rsidP="0040105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Bookman Old Style"/>
          <w:bCs/>
        </w:rPr>
      </w:pPr>
    </w:p>
    <w:p w:rsidR="00401053" w:rsidRPr="00401053" w:rsidRDefault="00401053" w:rsidP="0040105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Bookman Old Style"/>
          <w:bCs/>
        </w:rPr>
      </w:pPr>
    </w:p>
    <w:p w:rsidR="00401053" w:rsidRPr="00401053" w:rsidRDefault="00401053" w:rsidP="0040105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Bookman Old Style"/>
          <w:bCs/>
        </w:rPr>
      </w:pPr>
    </w:p>
    <w:p w:rsidR="00401053" w:rsidRPr="00401053" w:rsidRDefault="00401053" w:rsidP="0040105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Bookman Old Style"/>
          <w:bCs/>
        </w:rPr>
      </w:pPr>
    </w:p>
    <w:p w:rsidR="00401053" w:rsidRPr="00401053" w:rsidRDefault="00401053" w:rsidP="0040105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Bookman Old Style"/>
          <w:bCs/>
        </w:rPr>
      </w:pPr>
    </w:p>
    <w:p w:rsidR="00401053" w:rsidRPr="00401053" w:rsidRDefault="00401053" w:rsidP="0040105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Bookman Old Style"/>
          <w:bCs/>
          <w:sz w:val="20"/>
          <w:szCs w:val="20"/>
        </w:rPr>
      </w:pPr>
      <w:r w:rsidRPr="00401053">
        <w:rPr>
          <w:rFonts w:ascii="Times New Roman" w:eastAsia="Times New Roman" w:hAnsi="Times New Roman" w:cs="Bookman Old Style"/>
          <w:bCs/>
          <w:sz w:val="20"/>
          <w:szCs w:val="20"/>
        </w:rPr>
        <w:t>Рассмотрено на заседании педагогического совета</w:t>
      </w:r>
    </w:p>
    <w:p w:rsidR="00401053" w:rsidRPr="00401053" w:rsidRDefault="00401053" w:rsidP="0040105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Bookman Old Style"/>
          <w:sz w:val="24"/>
          <w:szCs w:val="24"/>
        </w:rPr>
      </w:pPr>
      <w:r w:rsidRPr="00401053">
        <w:rPr>
          <w:rFonts w:ascii="Times New Roman" w:eastAsia="Times New Roman" w:hAnsi="Times New Roman" w:cs="Bookman Old Style"/>
          <w:bCs/>
          <w:sz w:val="20"/>
          <w:szCs w:val="20"/>
        </w:rPr>
        <w:t>протокол № 1 от   «29  » августа 2016 г.</w:t>
      </w:r>
      <w:r w:rsidRPr="00401053">
        <w:rPr>
          <w:rFonts w:ascii="Times New Roman" w:eastAsia="Times New Roman" w:hAnsi="Times New Roman" w:cs="Bookman Old Style"/>
          <w:sz w:val="24"/>
          <w:szCs w:val="24"/>
        </w:rPr>
        <w:t xml:space="preserve"> </w:t>
      </w:r>
    </w:p>
    <w:p w:rsidR="005C3FAD" w:rsidRPr="00401053" w:rsidRDefault="005C3FAD" w:rsidP="005C3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1053" w:rsidRPr="00401053" w:rsidRDefault="00401053" w:rsidP="005C3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1053" w:rsidRPr="005C3FAD" w:rsidRDefault="00401053" w:rsidP="005C3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3FAD" w:rsidRPr="005C3FAD" w:rsidRDefault="005C3FAD" w:rsidP="005C3F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3FAD" w:rsidRDefault="005C3FAD" w:rsidP="005C3F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5A39" w:rsidRPr="003C5A39" w:rsidRDefault="00A01A1A" w:rsidP="00333F87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  <w:r w:rsidR="00333F87" w:rsidRPr="00333F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60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2272B" w:rsidRDefault="003C5A39" w:rsidP="00333F87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4A1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</w:t>
      </w:r>
    </w:p>
    <w:p w:rsidR="00333F87" w:rsidRPr="00CD252C" w:rsidRDefault="00333F87" w:rsidP="002751B3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333F87" w:rsidRPr="00CF2D96" w:rsidRDefault="00333F87" w:rsidP="00333F87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3F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9014E9" w:rsidRPr="00CF2D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Настоящая рабочая программа по литературе для VIII класса составлена на основ</w:t>
      </w:r>
      <w:r w:rsidRPr="00CF2D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ании следующих документов:</w:t>
      </w:r>
    </w:p>
    <w:p w:rsidR="00CA1B74" w:rsidRPr="00CA1B74" w:rsidRDefault="00333F87" w:rsidP="00CA1B7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CA1B74"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план МБОУ «</w:t>
      </w:r>
      <w:proofErr w:type="spellStart"/>
      <w:r w:rsidR="00CA1B74"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Шетнево-Тулушская</w:t>
      </w:r>
      <w:proofErr w:type="spellEnd"/>
      <w:r w:rsidR="00CA1B74"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ООШ» на 2015-2016 учебный год,</w:t>
      </w:r>
      <w:r w:rsid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утвержденный приказом №  75 от 01.09</w:t>
      </w:r>
      <w:r w:rsidR="00CA1B74"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.2016</w:t>
      </w:r>
      <w:r w:rsid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A1B74"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A1B74" w:rsidRPr="00CA1B74" w:rsidRDefault="00CA1B74" w:rsidP="00CA1B7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образовательная программа основного общего образован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МБОУ</w:t>
      </w:r>
      <w:r w:rsidR="00E227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Шетнево-Тулушская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ООШ», </w:t>
      </w:r>
      <w:r w:rsidR="009B2921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№ </w:t>
      </w:r>
      <w:r w:rsidR="00E227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01.09</w:t>
      </w:r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.2016г. </w:t>
      </w:r>
    </w:p>
    <w:p w:rsidR="00CA1B74" w:rsidRDefault="00CA1B74" w:rsidP="00CA1B7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CA1B74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 календарный  учебный  график </w:t>
      </w:r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«</w:t>
      </w:r>
      <w:proofErr w:type="spellStart"/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Шетнево-Тулушская</w:t>
      </w:r>
      <w:proofErr w:type="spellEnd"/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2016-2017 учебный год.</w:t>
      </w:r>
    </w:p>
    <w:p w:rsidR="00066170" w:rsidRDefault="00CA1B74" w:rsidP="00333F87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="001734AB">
        <w:rPr>
          <w:rFonts w:ascii="Times New Roman" w:eastAsia="Times New Roman" w:hAnsi="Times New Roman" w:cs="Times New Roman"/>
          <w:color w:val="000000"/>
          <w:sz w:val="24"/>
          <w:szCs w:val="24"/>
        </w:rPr>
        <w:t>«П</w:t>
      </w:r>
      <w:r w:rsidR="009014E9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</w:t>
      </w:r>
      <w:r w:rsidR="001734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по русской литературе </w:t>
      </w:r>
      <w:r w:rsidR="009014E9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5-11 классов татарской средней общеобразовательной школы</w:t>
      </w:r>
      <w:r w:rsidR="00066170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  <w:r w:rsidR="009014E9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6170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Казань, </w:t>
      </w:r>
      <w:r w:rsidR="000661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издательство </w:t>
      </w:r>
      <w:r w:rsidR="00066170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66170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>Магариф</w:t>
      </w:r>
      <w:proofErr w:type="spellEnd"/>
      <w:r w:rsidR="00066170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>», 2009 г.</w:t>
      </w:r>
      <w:r w:rsidR="000661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Базовый уровень.</w:t>
      </w:r>
      <w:r w:rsidR="002F7216" w:rsidRPr="002F72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6170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Рекомендовано МО и науки РТ.</w:t>
      </w:r>
      <w:proofErr w:type="gramStart"/>
      <w:r w:rsidRPr="00CA1B74">
        <w:t xml:space="preserve"> </w:t>
      </w:r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Авторы-составители: </w:t>
      </w:r>
      <w:proofErr w:type="spellStart"/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М.Г.Ахметзянов</w:t>
      </w:r>
      <w:proofErr w:type="spellEnd"/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М.В.Ведишенкова</w:t>
      </w:r>
      <w:proofErr w:type="spellEnd"/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Т.В.Воронцова</w:t>
      </w:r>
      <w:proofErr w:type="spellEnd"/>
      <w:r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751B3" w:rsidRPr="002751B3" w:rsidRDefault="002751B3" w:rsidP="002751B3">
      <w:pPr>
        <w:ind w:hanging="1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51B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751B3"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Pr="002751B3">
        <w:rPr>
          <w:rFonts w:ascii="Times New Roman" w:hAnsi="Times New Roman" w:cs="Times New Roman"/>
          <w:sz w:val="24"/>
          <w:szCs w:val="24"/>
        </w:rPr>
        <w:t>М.Г.Ахметзянова</w:t>
      </w:r>
      <w:proofErr w:type="spellEnd"/>
      <w:r w:rsidRPr="002751B3">
        <w:rPr>
          <w:rFonts w:ascii="Times New Roman" w:hAnsi="Times New Roman" w:cs="Times New Roman"/>
          <w:sz w:val="24"/>
          <w:szCs w:val="24"/>
        </w:rPr>
        <w:t xml:space="preserve"> «Русская литература»,8класс.1</w:t>
      </w:r>
      <w:r>
        <w:rPr>
          <w:rFonts w:ascii="Times New Roman" w:hAnsi="Times New Roman" w:cs="Times New Roman"/>
          <w:sz w:val="24"/>
          <w:szCs w:val="24"/>
        </w:rPr>
        <w:t>,2</w:t>
      </w:r>
      <w:r w:rsidRPr="002751B3">
        <w:rPr>
          <w:rFonts w:ascii="Times New Roman" w:hAnsi="Times New Roman" w:cs="Times New Roman"/>
          <w:sz w:val="24"/>
          <w:szCs w:val="24"/>
        </w:rPr>
        <w:t xml:space="preserve"> часть, Казань, издательство «Магариф»,</w:t>
      </w:r>
      <w:r w:rsidRPr="002751B3">
        <w:rPr>
          <w:rFonts w:ascii="Times New Roman" w:hAnsi="Times New Roman" w:cs="Times New Roman"/>
          <w:b/>
          <w:sz w:val="24"/>
          <w:szCs w:val="24"/>
        </w:rPr>
        <w:t>2007г.</w:t>
      </w:r>
    </w:p>
    <w:p w:rsidR="005D4A1C" w:rsidRPr="0077319F" w:rsidRDefault="00B57BC4" w:rsidP="005D4A1C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066170"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основной школе «Литература» относится к числу обязательных базовых общеобразовательных учебных предметов. Согласно БУП для образовательных учреждений</w:t>
      </w:r>
      <w:r w:rsidR="009B29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план МБОУ «</w:t>
      </w:r>
      <w:proofErr w:type="spellStart"/>
      <w:r w:rsidR="009B2921"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>Шетнево-Тулушская</w:t>
      </w:r>
      <w:proofErr w:type="spellEnd"/>
      <w:r w:rsidR="009B2921" w:rsidRPr="00CA1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</w:t>
      </w:r>
      <w:r w:rsidR="009B29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6170">
        <w:rPr>
          <w:rFonts w:ascii="Times New Roman" w:eastAsia="Times New Roman" w:hAnsi="Times New Roman" w:cs="Times New Roman"/>
          <w:color w:val="000000"/>
          <w:sz w:val="24"/>
          <w:szCs w:val="24"/>
        </w:rPr>
        <w:t>» отводит для изучения учебного предмета «Литература»  в</w:t>
      </w:r>
      <w:r w:rsidR="009014E9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классе </w:t>
      </w:r>
      <w:r w:rsidR="00066170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70 часов </w:t>
      </w:r>
      <w:r w:rsidR="00066170">
        <w:rPr>
          <w:rFonts w:ascii="Times New Roman" w:eastAsia="Times New Roman" w:hAnsi="Times New Roman" w:cs="Times New Roman"/>
          <w:color w:val="000000"/>
          <w:sz w:val="24"/>
          <w:szCs w:val="24"/>
        </w:rPr>
        <w:t>в год (</w:t>
      </w:r>
      <w:r w:rsidR="00066170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>2 часа в неделю</w:t>
      </w:r>
      <w:r w:rsidR="0006617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014E9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>. Из них на внеклассное чтение отведено 7 уроков, на развитие речи – 6 уроков, на контрольные работы</w:t>
      </w:r>
      <w:r w:rsidR="009014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14E9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014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14E9"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>4 часа. Планированием предусмотрены уроки подготовки к домашнему сочинению и написание классного сочинения.</w:t>
      </w:r>
      <w:r w:rsidR="00E33D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7319F" w:rsidRPr="0077319F" w:rsidRDefault="00E33D51" w:rsidP="002751B3">
      <w:r w:rsidRPr="0077319F">
        <w:rPr>
          <w:rFonts w:ascii="Times New Roman" w:hAnsi="Times New Roman" w:cs="Times New Roman"/>
          <w:sz w:val="24"/>
          <w:szCs w:val="24"/>
        </w:rPr>
        <w:t xml:space="preserve">По программе на изучение русского языка отводится 68 часов. </w:t>
      </w:r>
      <w:proofErr w:type="gramStart"/>
      <w:r w:rsidRPr="0077319F">
        <w:rPr>
          <w:rFonts w:ascii="Times New Roman" w:hAnsi="Times New Roman" w:cs="Times New Roman"/>
          <w:sz w:val="24"/>
          <w:szCs w:val="24"/>
        </w:rPr>
        <w:t>Данная рабочая программа рассчитана на 2 часа в неделю, на 70 часов в год (по Базисному учебному плану на изучение русской литературы  отводится 70 часов.</w:t>
      </w:r>
      <w:proofErr w:type="gramEnd"/>
      <w:r w:rsidRPr="0077319F">
        <w:rPr>
          <w:rFonts w:ascii="Times New Roman" w:hAnsi="Times New Roman" w:cs="Times New Roman"/>
          <w:sz w:val="24"/>
          <w:szCs w:val="24"/>
        </w:rPr>
        <w:t xml:space="preserve">  Следовательно, к  68  часам, отведенным программой средней школы, были </w:t>
      </w:r>
      <w:r w:rsidR="00710566" w:rsidRPr="0077319F">
        <w:rPr>
          <w:rFonts w:ascii="Times New Roman" w:hAnsi="Times New Roman" w:cs="Times New Roman"/>
          <w:sz w:val="24"/>
          <w:szCs w:val="24"/>
        </w:rPr>
        <w:t xml:space="preserve"> добавлены</w:t>
      </w:r>
      <w:r w:rsidR="00637132" w:rsidRPr="0077319F">
        <w:rPr>
          <w:rFonts w:ascii="Times New Roman" w:hAnsi="Times New Roman" w:cs="Times New Roman"/>
          <w:sz w:val="24"/>
          <w:szCs w:val="24"/>
        </w:rPr>
        <w:t xml:space="preserve"> </w:t>
      </w:r>
      <w:r w:rsidR="00710566" w:rsidRPr="0077319F">
        <w:rPr>
          <w:rFonts w:ascii="Times New Roman" w:hAnsi="Times New Roman" w:cs="Times New Roman"/>
          <w:sz w:val="24"/>
          <w:szCs w:val="24"/>
        </w:rPr>
        <w:t xml:space="preserve"> 2 часа</w:t>
      </w:r>
      <w:r w:rsidRPr="0077319F">
        <w:rPr>
          <w:rFonts w:ascii="Times New Roman" w:hAnsi="Times New Roman" w:cs="Times New Roman"/>
          <w:sz w:val="24"/>
          <w:szCs w:val="24"/>
        </w:rPr>
        <w:t xml:space="preserve">. Часы </w:t>
      </w:r>
      <w:r w:rsidR="00710566" w:rsidRPr="0077319F">
        <w:rPr>
          <w:rFonts w:ascii="Times New Roman" w:hAnsi="Times New Roman" w:cs="Times New Roman"/>
          <w:sz w:val="24"/>
          <w:szCs w:val="24"/>
        </w:rPr>
        <w:t xml:space="preserve">добавлены </w:t>
      </w:r>
      <w:r w:rsidRPr="0077319F">
        <w:rPr>
          <w:rFonts w:ascii="Times New Roman" w:hAnsi="Times New Roman" w:cs="Times New Roman"/>
          <w:sz w:val="24"/>
          <w:szCs w:val="24"/>
        </w:rPr>
        <w:t>в следующем порядке:</w:t>
      </w:r>
      <w:r w:rsidR="00710566" w:rsidRPr="0077319F">
        <w:rPr>
          <w:rFonts w:ascii="Times New Roman" w:hAnsi="Times New Roman" w:cs="Times New Roman"/>
          <w:sz w:val="24"/>
          <w:szCs w:val="24"/>
        </w:rPr>
        <w:t xml:space="preserve"> </w:t>
      </w:r>
      <w:r w:rsidR="008672CF" w:rsidRPr="0077319F">
        <w:rPr>
          <w:rFonts w:ascii="Times New Roman" w:hAnsi="Times New Roman" w:cs="Times New Roman"/>
          <w:sz w:val="24"/>
          <w:szCs w:val="24"/>
        </w:rPr>
        <w:t>на контрольную работу 1 час (урок №48)</w:t>
      </w:r>
      <w:r w:rsidR="00E2272B">
        <w:rPr>
          <w:rFonts w:ascii="Times New Roman" w:hAnsi="Times New Roman" w:cs="Times New Roman"/>
          <w:sz w:val="24"/>
          <w:szCs w:val="24"/>
        </w:rPr>
        <w:t xml:space="preserve"> </w:t>
      </w:r>
      <w:r w:rsidR="00627E73" w:rsidRPr="0077319F">
        <w:rPr>
          <w:rFonts w:ascii="Times New Roman" w:hAnsi="Times New Roman" w:cs="Times New Roman"/>
          <w:sz w:val="24"/>
          <w:szCs w:val="24"/>
        </w:rPr>
        <w:t xml:space="preserve">и </w:t>
      </w:r>
      <w:r w:rsidR="00710566" w:rsidRPr="0077319F">
        <w:rPr>
          <w:rFonts w:ascii="Times New Roman" w:hAnsi="Times New Roman" w:cs="Times New Roman"/>
          <w:sz w:val="24"/>
          <w:szCs w:val="24"/>
        </w:rPr>
        <w:t xml:space="preserve"> на зарубежную литературу</w:t>
      </w:r>
      <w:r w:rsidR="00627E73" w:rsidRPr="0077319F">
        <w:rPr>
          <w:rFonts w:ascii="Times New Roman" w:hAnsi="Times New Roman" w:cs="Times New Roman"/>
          <w:sz w:val="24"/>
          <w:szCs w:val="24"/>
        </w:rPr>
        <w:t xml:space="preserve"> -</w:t>
      </w:r>
      <w:r w:rsidR="00710566" w:rsidRPr="0077319F">
        <w:rPr>
          <w:rFonts w:ascii="Times New Roman" w:hAnsi="Times New Roman" w:cs="Times New Roman"/>
          <w:sz w:val="24"/>
          <w:szCs w:val="24"/>
        </w:rPr>
        <w:t xml:space="preserve"> 1 ч</w:t>
      </w:r>
      <w:r w:rsidR="008672CF" w:rsidRPr="0077319F">
        <w:rPr>
          <w:rFonts w:ascii="Times New Roman" w:hAnsi="Times New Roman" w:cs="Times New Roman"/>
          <w:sz w:val="24"/>
          <w:szCs w:val="24"/>
        </w:rPr>
        <w:t>ас</w:t>
      </w:r>
      <w:proofErr w:type="gramStart"/>
      <w:r w:rsidR="00710566" w:rsidRPr="0077319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0566" w:rsidRPr="0077319F">
        <w:rPr>
          <w:rFonts w:ascii="Times New Roman" w:hAnsi="Times New Roman" w:cs="Times New Roman"/>
          <w:sz w:val="24"/>
          <w:szCs w:val="24"/>
        </w:rPr>
        <w:t xml:space="preserve"> </w:t>
      </w:r>
      <w:r w:rsidR="00627E73" w:rsidRPr="0077319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710566" w:rsidRPr="0077319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10566" w:rsidRPr="0077319F">
        <w:rPr>
          <w:rFonts w:ascii="Times New Roman" w:hAnsi="Times New Roman" w:cs="Times New Roman"/>
          <w:sz w:val="24"/>
          <w:szCs w:val="24"/>
        </w:rPr>
        <w:t>неклассное чтение</w:t>
      </w:r>
      <w:r w:rsidR="00627E73" w:rsidRPr="0077319F">
        <w:rPr>
          <w:rFonts w:ascii="Times New Roman" w:hAnsi="Times New Roman" w:cs="Times New Roman"/>
          <w:sz w:val="24"/>
          <w:szCs w:val="24"/>
        </w:rPr>
        <w:t>:</w:t>
      </w:r>
      <w:r w:rsidR="00710566" w:rsidRPr="0077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4689" w:rsidRPr="0077319F">
        <w:rPr>
          <w:rFonts w:ascii="Times New Roman" w:hAnsi="Times New Roman" w:cs="Times New Roman"/>
          <w:sz w:val="24"/>
          <w:szCs w:val="24"/>
        </w:rPr>
        <w:t>Э.А.По</w:t>
      </w:r>
      <w:proofErr w:type="spellEnd"/>
      <w:r w:rsidR="00710566" w:rsidRPr="0077319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10566" w:rsidRPr="0077319F">
        <w:rPr>
          <w:rFonts w:ascii="Times New Roman" w:hAnsi="Times New Roman" w:cs="Times New Roman"/>
          <w:sz w:val="24"/>
          <w:szCs w:val="24"/>
        </w:rPr>
        <w:t>«</w:t>
      </w:r>
      <w:r w:rsidR="00F14689" w:rsidRPr="0077319F">
        <w:rPr>
          <w:rFonts w:ascii="Times New Roman" w:hAnsi="Times New Roman" w:cs="Times New Roman"/>
          <w:sz w:val="24"/>
          <w:szCs w:val="24"/>
        </w:rPr>
        <w:t>Лягушонок</w:t>
      </w:r>
      <w:r w:rsidR="00710566" w:rsidRPr="0077319F">
        <w:rPr>
          <w:rFonts w:ascii="Times New Roman" w:hAnsi="Times New Roman" w:cs="Times New Roman"/>
          <w:sz w:val="24"/>
          <w:szCs w:val="24"/>
        </w:rPr>
        <w:t>»</w:t>
      </w:r>
      <w:r w:rsidR="008672CF" w:rsidRPr="0077319F">
        <w:rPr>
          <w:rFonts w:ascii="Times New Roman" w:hAnsi="Times New Roman" w:cs="Times New Roman"/>
          <w:sz w:val="24"/>
          <w:szCs w:val="24"/>
        </w:rPr>
        <w:t xml:space="preserve"> урок №</w:t>
      </w:r>
      <w:r w:rsidR="00F14689" w:rsidRPr="0077319F">
        <w:rPr>
          <w:rFonts w:ascii="Times New Roman" w:hAnsi="Times New Roman" w:cs="Times New Roman"/>
          <w:sz w:val="24"/>
          <w:szCs w:val="24"/>
        </w:rPr>
        <w:t>70</w:t>
      </w:r>
      <w:r w:rsidR="00627E73" w:rsidRPr="0077319F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9014E9" w:rsidRPr="0077319F">
        <w:rPr>
          <w:rFonts w:ascii="Times New Roman" w:hAnsi="Times New Roman" w:cs="Times New Roman"/>
          <w:sz w:val="24"/>
          <w:szCs w:val="24"/>
        </w:rPr>
        <w:br/>
      </w:r>
      <w:r w:rsidR="00627E73" w:rsidRPr="0077319F">
        <w:rPr>
          <w:rFonts w:ascii="Times New Roman" w:hAnsi="Times New Roman" w:cs="Times New Roman"/>
          <w:sz w:val="24"/>
          <w:szCs w:val="24"/>
        </w:rPr>
        <w:t xml:space="preserve">       </w:t>
      </w:r>
      <w:r w:rsidR="009014E9" w:rsidRPr="0077319F">
        <w:rPr>
          <w:rFonts w:ascii="Times New Roman" w:hAnsi="Times New Roman" w:cs="Times New Roman"/>
          <w:sz w:val="24"/>
          <w:szCs w:val="24"/>
        </w:rPr>
        <w:t>Программа составлена с учётом специфики восприятия русской литературы учащимися школы с родным (нерусским) языком обучения, их читательского опыта, приобретённого в процессе изучения родной литературы, своеобразной по своей худо</w:t>
      </w:r>
      <w:r w:rsidR="007C4C94" w:rsidRPr="0077319F">
        <w:rPr>
          <w:rFonts w:ascii="Times New Roman" w:hAnsi="Times New Roman" w:cs="Times New Roman"/>
          <w:sz w:val="24"/>
          <w:szCs w:val="24"/>
        </w:rPr>
        <w:t>жественно-эстетической системе.</w:t>
      </w:r>
      <w:r w:rsidR="009B6080" w:rsidRPr="007731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19F" w:rsidRPr="0077319F" w:rsidRDefault="0077319F" w:rsidP="0077319F"/>
    <w:p w:rsidR="0077319F" w:rsidRPr="0077319F" w:rsidRDefault="0077319F" w:rsidP="0077319F">
      <w:r w:rsidRPr="0077319F">
        <w:t xml:space="preserve">            </w:t>
      </w:r>
    </w:p>
    <w:p w:rsidR="00242D93" w:rsidRPr="0077319F" w:rsidRDefault="00242D93" w:rsidP="0077319F"/>
    <w:p w:rsidR="00E2272B" w:rsidRDefault="00E2272B" w:rsidP="0077319F">
      <w:r>
        <w:t xml:space="preserve">                 </w:t>
      </w:r>
    </w:p>
    <w:p w:rsidR="00E2272B" w:rsidRDefault="00CD252C" w:rsidP="0077319F">
      <w:pPr>
        <w:rPr>
          <w:rFonts w:ascii="Times New Roman" w:hAnsi="Times New Roman" w:cs="Times New Roman"/>
          <w:b/>
          <w:sz w:val="28"/>
          <w:szCs w:val="28"/>
        </w:rPr>
      </w:pPr>
      <w:r w:rsidRPr="009E415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751B3" w:rsidRDefault="002751B3" w:rsidP="00CD252C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51B3" w:rsidRDefault="002751B3" w:rsidP="00CD252C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51B3" w:rsidRPr="002751B3" w:rsidRDefault="00242D93" w:rsidP="002751B3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1B3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2751B3" w:rsidRPr="002751B3">
        <w:rPr>
          <w:rFonts w:ascii="Times New Roman" w:hAnsi="Times New Roman" w:cs="Times New Roman"/>
          <w:b/>
          <w:iCs/>
          <w:sz w:val="24"/>
          <w:szCs w:val="24"/>
        </w:rPr>
        <w:t xml:space="preserve">Планируемые результаты </w:t>
      </w:r>
      <w:r w:rsidR="002751B3" w:rsidRPr="002751B3">
        <w:rPr>
          <w:rFonts w:ascii="Times New Roman" w:hAnsi="Times New Roman" w:cs="Times New Roman"/>
          <w:b/>
          <w:sz w:val="24"/>
          <w:szCs w:val="24"/>
        </w:rPr>
        <w:t xml:space="preserve">освоения учебной </w:t>
      </w:r>
      <w:r w:rsidR="002751B3">
        <w:rPr>
          <w:rFonts w:ascii="Times New Roman" w:hAnsi="Times New Roman" w:cs="Times New Roman"/>
          <w:b/>
          <w:sz w:val="24"/>
          <w:szCs w:val="24"/>
        </w:rPr>
        <w:t>программы по курсу «Литература</w:t>
      </w:r>
      <w:r w:rsidR="002751B3" w:rsidRPr="002751B3">
        <w:rPr>
          <w:rFonts w:ascii="Times New Roman" w:hAnsi="Times New Roman" w:cs="Times New Roman"/>
          <w:b/>
          <w:sz w:val="24"/>
          <w:szCs w:val="24"/>
        </w:rPr>
        <w:t>»</w:t>
      </w:r>
    </w:p>
    <w:p w:rsidR="002751B3" w:rsidRDefault="002751B3" w:rsidP="002751B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172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Учащиеся должны знать: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Тексты художественного произведения.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Основные темы и особенности композиции изученных произведений.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Событийную сторону (сюжет) и героев изученных произведений.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- </w:t>
      </w:r>
      <w:proofErr w:type="gramStart"/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признаки понятий: художественный образ, тема, идея, сюжет, композиция произведения, рифма, строфа.</w:t>
      </w:r>
      <w:proofErr w:type="gramEnd"/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Характерные особенности драматических и лиро-эпических произведений.</w:t>
      </w:r>
      <w:r w:rsidRPr="00D46DF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172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Учащиеся должны уметь:</w:t>
      </w:r>
      <w:r w:rsidRPr="007172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t>- Выделять элементы композиции изучаемых произведений и понимать их роль в произведении.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Характеризовать героев произведения, выявляя в них общее и индивидуальное, сопоставлять героев с целью выявления авторского отношения к ним.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Различать эпические, лирические и драматические произведения.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Выразительно читать текст с учетом особенностей художественного произведения (лирического, эпического, драматического).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Создавать устное или письменное сочинение-рассуждение о героях изучаемого произведения (индивидуальная, сравнительная, групповая характеристика) с учетом авторского права.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Составлять сложный план характеристики героев художественного произведения.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Давать устный или письменный отзыв о самостоятельно прочитанном произведении, кинофильме, спектакле, телепередаче.</w:t>
      </w:r>
      <w:r w:rsidRPr="00134D8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 анализ отдельного эпизода.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:rsidR="00864D44" w:rsidRPr="00E2272B" w:rsidRDefault="00864D44" w:rsidP="002751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2B" w:rsidRDefault="00E2272B" w:rsidP="00864D44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512B69" w:rsidRDefault="00864D44" w:rsidP="002751B3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7216" w:rsidRPr="00864D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136DA" w:rsidRDefault="00983E27" w:rsidP="0091167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E415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ED48B9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Основное содержание программы.</w:t>
      </w:r>
    </w:p>
    <w:p w:rsidR="00AD53DD" w:rsidRPr="00911672" w:rsidRDefault="009B2921" w:rsidP="0091167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</w:p>
    <w:p w:rsidR="00404112" w:rsidRPr="00404112" w:rsidRDefault="00404112" w:rsidP="001F2A0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b/>
          <w:bCs/>
          <w:sz w:val="24"/>
          <w:szCs w:val="24"/>
        </w:rPr>
        <w:t>(70ч)</w:t>
      </w:r>
      <w:r w:rsidRPr="00404112">
        <w:rPr>
          <w:rFonts w:ascii="Times New Roman" w:hAnsi="Times New Roman" w:cs="Times New Roman"/>
          <w:sz w:val="24"/>
          <w:szCs w:val="24"/>
        </w:rPr>
        <w:t> </w:t>
      </w:r>
    </w:p>
    <w:p w:rsidR="002F7216" w:rsidRDefault="002F7216" w:rsidP="0040411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F7216">
        <w:rPr>
          <w:rFonts w:ascii="Times New Roman" w:hAnsi="Times New Roman" w:cs="Times New Roman"/>
          <w:b/>
          <w:i/>
          <w:sz w:val="24"/>
          <w:szCs w:val="24"/>
          <w:u w:val="single"/>
        </w:rPr>
        <w:t>Введение.</w:t>
      </w:r>
      <w:r w:rsidRPr="002F721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(1ч)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04112">
        <w:rPr>
          <w:rFonts w:ascii="Times New Roman" w:hAnsi="Times New Roman" w:cs="Times New Roman"/>
          <w:b/>
          <w:i/>
          <w:sz w:val="24"/>
          <w:szCs w:val="24"/>
        </w:rPr>
        <w:t xml:space="preserve">Художественная литература и действительность 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Образное отражение жизни в художественной литературе. П</w:t>
      </w:r>
      <w:r w:rsidR="009B2921">
        <w:rPr>
          <w:rFonts w:ascii="Times New Roman" w:hAnsi="Times New Roman" w:cs="Times New Roman"/>
          <w:sz w:val="24"/>
          <w:szCs w:val="24"/>
        </w:rPr>
        <w:t>онятие о художественном образе.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62C1D">
        <w:rPr>
          <w:rFonts w:ascii="Times New Roman" w:hAnsi="Times New Roman" w:cs="Times New Roman"/>
          <w:b/>
          <w:i/>
          <w:sz w:val="24"/>
          <w:szCs w:val="24"/>
          <w:u w:val="single"/>
        </w:rPr>
        <w:t>Русская литература XIX века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D0549E">
        <w:rPr>
          <w:rFonts w:ascii="Times New Roman" w:hAnsi="Times New Roman" w:cs="Times New Roman"/>
          <w:b/>
          <w:i/>
          <w:sz w:val="24"/>
          <w:szCs w:val="24"/>
        </w:rPr>
        <w:t>28</w:t>
      </w:r>
      <w:r w:rsidR="005E014A">
        <w:rPr>
          <w:rFonts w:ascii="Times New Roman" w:hAnsi="Times New Roman" w:cs="Times New Roman"/>
          <w:b/>
          <w:i/>
          <w:sz w:val="24"/>
          <w:szCs w:val="24"/>
        </w:rPr>
        <w:t>ч + 4</w:t>
      </w:r>
      <w:r w:rsidR="005E014A" w:rsidRPr="00404112">
        <w:rPr>
          <w:rFonts w:ascii="Times New Roman" w:hAnsi="Times New Roman" w:cs="Times New Roman"/>
          <w:b/>
          <w:i/>
          <w:sz w:val="24"/>
          <w:szCs w:val="24"/>
        </w:rPr>
        <w:t>ч</w:t>
      </w:r>
      <w:r w:rsidR="005E014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="005E014A">
        <w:rPr>
          <w:rFonts w:ascii="Times New Roman" w:hAnsi="Times New Roman" w:cs="Times New Roman"/>
          <w:b/>
          <w:i/>
          <w:sz w:val="24"/>
          <w:szCs w:val="24"/>
        </w:rPr>
        <w:t>р.р</w:t>
      </w:r>
      <w:proofErr w:type="spellEnd"/>
      <w:r w:rsidR="005E014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 xml:space="preserve"> + </w:t>
      </w:r>
      <w:r w:rsidR="005E014A">
        <w:rPr>
          <w:rFonts w:ascii="Times New Roman" w:hAnsi="Times New Roman" w:cs="Times New Roman"/>
          <w:b/>
          <w:i/>
          <w:sz w:val="24"/>
          <w:szCs w:val="24"/>
        </w:rPr>
        <w:t>3вн</w:t>
      </w:r>
      <w:proofErr w:type="gramStart"/>
      <w:r w:rsidR="005E014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</w:t>
      </w:r>
      <w:proofErr w:type="gramEnd"/>
      <w:r w:rsidR="005E014A">
        <w:rPr>
          <w:rFonts w:ascii="Times New Roman" w:hAnsi="Times New Roman" w:cs="Times New Roman"/>
          <w:b/>
          <w:i/>
          <w:sz w:val="24"/>
          <w:szCs w:val="24"/>
        </w:rPr>
        <w:t>+2к.р.</w:t>
      </w:r>
      <w:r w:rsidR="006E2227">
        <w:rPr>
          <w:rFonts w:ascii="Times New Roman" w:hAnsi="Times New Roman" w:cs="Times New Roman"/>
          <w:b/>
          <w:i/>
          <w:sz w:val="24"/>
          <w:szCs w:val="24"/>
        </w:rPr>
        <w:t>=37ч.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А.С.Пушкин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04112">
        <w:rPr>
          <w:rFonts w:ascii="Times New Roman" w:hAnsi="Times New Roman" w:cs="Times New Roman"/>
          <w:sz w:val="24"/>
          <w:szCs w:val="24"/>
        </w:rPr>
        <w:t xml:space="preserve"> 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B04EF7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  <w:r w:rsidRPr="004041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Пушкин и декабристы. «К Чаадаеву», «</w:t>
      </w:r>
      <w:proofErr w:type="gramStart"/>
      <w:r w:rsidRPr="0040411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404112">
        <w:rPr>
          <w:rFonts w:ascii="Times New Roman" w:hAnsi="Times New Roman" w:cs="Times New Roman"/>
          <w:sz w:val="24"/>
          <w:szCs w:val="24"/>
        </w:rPr>
        <w:t xml:space="preserve"> глубине сибирских руд»,</w:t>
      </w:r>
      <w:r w:rsidR="00291C10" w:rsidRPr="00291C10">
        <w:rPr>
          <w:rFonts w:ascii="Times New Roman" w:hAnsi="Times New Roman" w:cs="Times New Roman"/>
          <w:sz w:val="24"/>
          <w:szCs w:val="24"/>
        </w:rPr>
        <w:t xml:space="preserve"> </w:t>
      </w:r>
      <w:r w:rsidR="00291C10">
        <w:rPr>
          <w:rFonts w:ascii="Times New Roman" w:hAnsi="Times New Roman" w:cs="Times New Roman"/>
          <w:sz w:val="24"/>
          <w:szCs w:val="24"/>
        </w:rPr>
        <w:t>«19 октября»,</w:t>
      </w:r>
      <w:r w:rsidRPr="0040411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04112">
        <w:rPr>
          <w:rFonts w:ascii="Times New Roman" w:hAnsi="Times New Roman" w:cs="Times New Roman"/>
          <w:sz w:val="24"/>
          <w:szCs w:val="24"/>
        </w:rPr>
        <w:t>Арион</w:t>
      </w:r>
      <w:proofErr w:type="spellEnd"/>
      <w:r w:rsidRPr="00404112">
        <w:rPr>
          <w:rFonts w:ascii="Times New Roman" w:hAnsi="Times New Roman" w:cs="Times New Roman"/>
          <w:sz w:val="24"/>
          <w:szCs w:val="24"/>
        </w:rPr>
        <w:t xml:space="preserve">», «Анчар». Пушкин в Казани. «Капитанская дочка». 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Образ «маленького человека» в «Станционном смотрителе»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i/>
          <w:sz w:val="24"/>
          <w:szCs w:val="24"/>
        </w:rPr>
        <w:lastRenderedPageBreak/>
        <w:t>Теория литературы:</w:t>
      </w:r>
      <w:r w:rsidRPr="00404112">
        <w:rPr>
          <w:rFonts w:ascii="Times New Roman" w:hAnsi="Times New Roman" w:cs="Times New Roman"/>
          <w:sz w:val="24"/>
          <w:szCs w:val="24"/>
        </w:rPr>
        <w:t xml:space="preserve"> Стихотворная строфа. Повесть как жанр литературы.</w:t>
      </w:r>
    </w:p>
    <w:p w:rsidR="00B04EF7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EF7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="00B04EF7" w:rsidRPr="00B04EF7">
        <w:rPr>
          <w:rFonts w:ascii="Times New Roman" w:hAnsi="Times New Roman" w:cs="Times New Roman"/>
          <w:b/>
          <w:i/>
          <w:sz w:val="24"/>
          <w:szCs w:val="24"/>
        </w:rPr>
        <w:t>(1ч)</w:t>
      </w:r>
      <w:r w:rsidRPr="00404112">
        <w:rPr>
          <w:rFonts w:ascii="Times New Roman" w:hAnsi="Times New Roman" w:cs="Times New Roman"/>
          <w:i/>
          <w:sz w:val="24"/>
          <w:szCs w:val="24"/>
        </w:rPr>
        <w:t>:</w:t>
      </w:r>
      <w:r w:rsidRPr="00404112">
        <w:rPr>
          <w:rFonts w:ascii="Times New Roman" w:hAnsi="Times New Roman" w:cs="Times New Roman"/>
          <w:sz w:val="24"/>
          <w:szCs w:val="24"/>
        </w:rPr>
        <w:t xml:space="preserve"> Подготовка к сочинению по повести «Капитанская дочка»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М.Ю.Лермонтов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04112">
        <w:rPr>
          <w:rFonts w:ascii="Times New Roman" w:hAnsi="Times New Roman" w:cs="Times New Roman"/>
          <w:sz w:val="24"/>
          <w:szCs w:val="24"/>
        </w:rPr>
        <w:t xml:space="preserve"> </w:t>
      </w:r>
      <w:r w:rsidR="00B04EF7">
        <w:rPr>
          <w:rFonts w:ascii="Times New Roman" w:hAnsi="Times New Roman" w:cs="Times New Roman"/>
          <w:b/>
          <w:i/>
          <w:sz w:val="24"/>
          <w:szCs w:val="24"/>
        </w:rPr>
        <w:t>(3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 xml:space="preserve">ч) </w:t>
      </w:r>
      <w:r w:rsidRPr="004041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Лермонтов на Кавказе. «Три пальмы», «Люблю я цепи синих гор...», «Синие горы Кавказа, приветствую вас!..»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Поэма «Мцыри».</w:t>
      </w:r>
    </w:p>
    <w:p w:rsid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i/>
          <w:sz w:val="24"/>
          <w:szCs w:val="24"/>
        </w:rPr>
        <w:t xml:space="preserve">Теория литературы: </w:t>
      </w:r>
      <w:r w:rsidRPr="00404112">
        <w:rPr>
          <w:rFonts w:ascii="Times New Roman" w:hAnsi="Times New Roman" w:cs="Times New Roman"/>
          <w:sz w:val="24"/>
          <w:szCs w:val="24"/>
        </w:rPr>
        <w:t>Поэма как литературный жанр.</w:t>
      </w:r>
    </w:p>
    <w:p w:rsidR="00B04EF7" w:rsidRPr="00404112" w:rsidRDefault="006C40F3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EF7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="00B04EF7" w:rsidRPr="00B04EF7">
        <w:rPr>
          <w:rFonts w:ascii="Times New Roman" w:hAnsi="Times New Roman" w:cs="Times New Roman"/>
          <w:b/>
          <w:i/>
          <w:sz w:val="24"/>
          <w:szCs w:val="24"/>
        </w:rPr>
        <w:t>(1ч)</w:t>
      </w:r>
      <w:r w:rsidRPr="00B04EF7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6C40F3">
        <w:rPr>
          <w:rFonts w:ascii="Times New Roman" w:hAnsi="Times New Roman" w:cs="Times New Roman"/>
          <w:sz w:val="24"/>
          <w:szCs w:val="24"/>
        </w:rPr>
        <w:t xml:space="preserve"> </w:t>
      </w:r>
      <w:r w:rsidRPr="007C33E5">
        <w:rPr>
          <w:rFonts w:ascii="Times New Roman" w:hAnsi="Times New Roman" w:cs="Times New Roman"/>
          <w:sz w:val="24"/>
          <w:szCs w:val="24"/>
        </w:rPr>
        <w:t>Сочинение «Чем привлекает  меня Мцыри»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Н.В.Гоголь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04112">
        <w:rPr>
          <w:rFonts w:ascii="Times New Roman" w:hAnsi="Times New Roman" w:cs="Times New Roman"/>
          <w:sz w:val="24"/>
          <w:szCs w:val="24"/>
        </w:rPr>
        <w:t xml:space="preserve"> 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B04EF7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Гоголь в Петербурге. «Шинель». Тема «маленького человека».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Комедия «Ревизор».</w:t>
      </w:r>
      <w:r w:rsidRPr="0040411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i/>
          <w:sz w:val="24"/>
          <w:szCs w:val="24"/>
        </w:rPr>
        <w:t xml:space="preserve">Теория литературы: </w:t>
      </w:r>
      <w:r w:rsidRPr="00404112">
        <w:rPr>
          <w:rFonts w:ascii="Times New Roman" w:hAnsi="Times New Roman" w:cs="Times New Roman"/>
          <w:sz w:val="24"/>
          <w:szCs w:val="24"/>
        </w:rPr>
        <w:t>Герой литературного произведения. Комедия как драматургическое произведение.</w:t>
      </w:r>
    </w:p>
    <w:p w:rsidR="00B04EF7" w:rsidRPr="00404112" w:rsidRDefault="00B04EF7" w:rsidP="00B04EF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EF7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  <w:r w:rsidRPr="00B04EF7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7C33E5">
        <w:rPr>
          <w:rFonts w:ascii="Times New Roman" w:hAnsi="Times New Roman" w:cs="Times New Roman"/>
          <w:sz w:val="24"/>
          <w:szCs w:val="24"/>
        </w:rPr>
        <w:t xml:space="preserve"> Сочинение « Что бы мог рассказать Хлестаков сослуживцам  о пребывании в уездном</w:t>
      </w:r>
      <w:r w:rsidRPr="006C40F3">
        <w:rPr>
          <w:rFonts w:ascii="Times New Roman" w:hAnsi="Times New Roman" w:cs="Times New Roman"/>
          <w:sz w:val="24"/>
          <w:szCs w:val="24"/>
        </w:rPr>
        <w:t xml:space="preserve"> </w:t>
      </w:r>
      <w:r w:rsidRPr="007C33E5">
        <w:rPr>
          <w:rFonts w:ascii="Times New Roman" w:hAnsi="Times New Roman" w:cs="Times New Roman"/>
          <w:sz w:val="24"/>
          <w:szCs w:val="24"/>
        </w:rPr>
        <w:t>городе?»</w:t>
      </w:r>
    </w:p>
    <w:p w:rsid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EF7">
        <w:rPr>
          <w:rFonts w:ascii="Times New Roman" w:hAnsi="Times New Roman" w:cs="Times New Roman"/>
          <w:b/>
          <w:i/>
          <w:sz w:val="24"/>
          <w:szCs w:val="24"/>
        </w:rPr>
        <w:t>Внеклассное чтение</w:t>
      </w:r>
      <w:r w:rsidR="00B04EF7" w:rsidRPr="00404112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B04EF7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04EF7"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  <w:r w:rsidRPr="00B04EF7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40411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4112">
        <w:rPr>
          <w:rFonts w:ascii="Times New Roman" w:hAnsi="Times New Roman" w:cs="Times New Roman"/>
          <w:sz w:val="24"/>
          <w:szCs w:val="24"/>
        </w:rPr>
        <w:t>Н.В.Гоголь</w:t>
      </w:r>
      <w:proofErr w:type="spellEnd"/>
      <w:r w:rsidRPr="00404112">
        <w:rPr>
          <w:rFonts w:ascii="Times New Roman" w:hAnsi="Times New Roman" w:cs="Times New Roman"/>
          <w:sz w:val="24"/>
          <w:szCs w:val="24"/>
        </w:rPr>
        <w:t>. «Петербургские повести».</w:t>
      </w:r>
    </w:p>
    <w:p w:rsidR="00051744" w:rsidRPr="009B2921" w:rsidRDefault="006C40F3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EF7">
        <w:rPr>
          <w:rFonts w:ascii="Times New Roman" w:hAnsi="Times New Roman" w:cs="Times New Roman"/>
          <w:b/>
          <w:i/>
          <w:sz w:val="24"/>
          <w:szCs w:val="24"/>
        </w:rPr>
        <w:t>Контрольная работа по творчеству</w:t>
      </w:r>
      <w:r w:rsidRPr="007C33E5">
        <w:rPr>
          <w:rFonts w:ascii="Times New Roman" w:hAnsi="Times New Roman" w:cs="Times New Roman"/>
          <w:sz w:val="24"/>
          <w:szCs w:val="24"/>
        </w:rPr>
        <w:t xml:space="preserve"> </w:t>
      </w:r>
      <w:r w:rsidR="00B04EF7" w:rsidRPr="00404112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B04EF7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04EF7"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C33E5">
        <w:rPr>
          <w:rFonts w:ascii="Times New Roman" w:hAnsi="Times New Roman" w:cs="Times New Roman"/>
          <w:sz w:val="24"/>
          <w:szCs w:val="24"/>
        </w:rPr>
        <w:t>.Пушкина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>.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И.С.Тургенев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051744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Биография. Рассказы «Певцы», «Бурмистр».</w:t>
      </w:r>
    </w:p>
    <w:p w:rsidR="00404112" w:rsidRPr="009B2921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744">
        <w:rPr>
          <w:rFonts w:ascii="Times New Roman" w:hAnsi="Times New Roman" w:cs="Times New Roman"/>
          <w:b/>
          <w:i/>
          <w:sz w:val="24"/>
          <w:szCs w:val="24"/>
        </w:rPr>
        <w:t>Внеклассное чтение</w:t>
      </w:r>
      <w:r w:rsidR="00051744" w:rsidRPr="00051744">
        <w:rPr>
          <w:rFonts w:ascii="Times New Roman" w:hAnsi="Times New Roman" w:cs="Times New Roman"/>
          <w:b/>
          <w:i/>
          <w:sz w:val="24"/>
          <w:szCs w:val="24"/>
        </w:rPr>
        <w:t>(1ч)</w:t>
      </w:r>
      <w:r w:rsidRPr="00051744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9B2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2921">
        <w:rPr>
          <w:rFonts w:ascii="Times New Roman" w:hAnsi="Times New Roman" w:cs="Times New Roman"/>
          <w:sz w:val="24"/>
          <w:szCs w:val="24"/>
        </w:rPr>
        <w:t>И.С.Тургенев</w:t>
      </w:r>
      <w:proofErr w:type="spellEnd"/>
      <w:r w:rsidR="009B2921">
        <w:rPr>
          <w:rFonts w:ascii="Times New Roman" w:hAnsi="Times New Roman" w:cs="Times New Roman"/>
          <w:sz w:val="24"/>
          <w:szCs w:val="24"/>
        </w:rPr>
        <w:t>. «Живые мощи».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F2A08">
        <w:rPr>
          <w:rFonts w:ascii="Times New Roman" w:hAnsi="Times New Roman" w:cs="Times New Roman"/>
          <w:b/>
          <w:i/>
          <w:sz w:val="24"/>
          <w:szCs w:val="24"/>
        </w:rPr>
        <w:t>Ф.И.Тютчев</w:t>
      </w:r>
      <w:proofErr w:type="spellEnd"/>
      <w:r w:rsidR="00051744" w:rsidRPr="00404112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05174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051744"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04112">
        <w:rPr>
          <w:rFonts w:ascii="Times New Roman" w:hAnsi="Times New Roman" w:cs="Times New Roman"/>
          <w:sz w:val="24"/>
          <w:szCs w:val="24"/>
        </w:rPr>
        <w:t>«Я встретил вас – и всё былое...»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F2A08">
        <w:rPr>
          <w:rFonts w:ascii="Times New Roman" w:hAnsi="Times New Roman" w:cs="Times New Roman"/>
          <w:b/>
          <w:i/>
          <w:sz w:val="24"/>
          <w:szCs w:val="24"/>
        </w:rPr>
        <w:t>А.А.Фет</w:t>
      </w:r>
      <w:proofErr w:type="spellEnd"/>
      <w:r w:rsidRPr="00404112">
        <w:rPr>
          <w:rFonts w:ascii="Times New Roman" w:hAnsi="Times New Roman" w:cs="Times New Roman"/>
          <w:sz w:val="24"/>
          <w:szCs w:val="24"/>
        </w:rPr>
        <w:t xml:space="preserve"> «На заре ты её не буди...», «Сияла ночь. Луной был полон сад...»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F2A08">
        <w:rPr>
          <w:rFonts w:ascii="Times New Roman" w:hAnsi="Times New Roman" w:cs="Times New Roman"/>
          <w:b/>
          <w:i/>
          <w:sz w:val="24"/>
          <w:szCs w:val="24"/>
        </w:rPr>
        <w:t>А.К.Толстой</w:t>
      </w:r>
      <w:proofErr w:type="spellEnd"/>
      <w:r w:rsidR="00051744">
        <w:rPr>
          <w:rFonts w:ascii="Times New Roman" w:hAnsi="Times New Roman" w:cs="Times New Roman"/>
          <w:b/>
          <w:i/>
          <w:sz w:val="24"/>
          <w:szCs w:val="24"/>
        </w:rPr>
        <w:t>(1ч)</w:t>
      </w:r>
      <w:r w:rsidRPr="00404112">
        <w:rPr>
          <w:rFonts w:ascii="Times New Roman" w:hAnsi="Times New Roman" w:cs="Times New Roman"/>
          <w:sz w:val="24"/>
          <w:szCs w:val="24"/>
        </w:rPr>
        <w:t xml:space="preserve"> «Средь шумного бала, случайно..</w:t>
      </w:r>
      <w:r w:rsidR="009B2921">
        <w:rPr>
          <w:rFonts w:ascii="Times New Roman" w:hAnsi="Times New Roman" w:cs="Times New Roman"/>
          <w:sz w:val="24"/>
          <w:szCs w:val="24"/>
        </w:rPr>
        <w:t>.», «Не ветер, вея с высоты...»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Н.А.Некрасов</w:t>
      </w:r>
      <w:proofErr w:type="spellEnd"/>
      <w:r w:rsidRPr="00404112">
        <w:rPr>
          <w:rFonts w:ascii="Times New Roman" w:hAnsi="Times New Roman" w:cs="Times New Roman"/>
          <w:i/>
          <w:sz w:val="24"/>
          <w:szCs w:val="24"/>
        </w:rPr>
        <w:t>.</w:t>
      </w:r>
      <w:r w:rsidRPr="00404112">
        <w:rPr>
          <w:rFonts w:ascii="Times New Roman" w:hAnsi="Times New Roman" w:cs="Times New Roman"/>
          <w:sz w:val="24"/>
          <w:szCs w:val="24"/>
        </w:rPr>
        <w:t xml:space="preserve"> </w:t>
      </w:r>
      <w:r w:rsidR="006C40F3">
        <w:rPr>
          <w:rFonts w:ascii="Times New Roman" w:hAnsi="Times New Roman" w:cs="Times New Roman"/>
          <w:b/>
          <w:i/>
          <w:sz w:val="24"/>
          <w:szCs w:val="24"/>
        </w:rPr>
        <w:t>(3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Биография.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04112">
        <w:rPr>
          <w:rFonts w:ascii="Times New Roman" w:hAnsi="Times New Roman" w:cs="Times New Roman"/>
          <w:sz w:val="24"/>
          <w:szCs w:val="24"/>
        </w:rPr>
        <w:t xml:space="preserve"> Поэма «Мороз, Красный нос».</w:t>
      </w:r>
    </w:p>
    <w:p w:rsidR="00404112" w:rsidRPr="009B2921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Печальная доля русской крестьянки в стихотворениях «</w:t>
      </w:r>
      <w:proofErr w:type="spellStart"/>
      <w:r w:rsidRPr="00404112">
        <w:rPr>
          <w:rFonts w:ascii="Times New Roman" w:hAnsi="Times New Roman" w:cs="Times New Roman"/>
          <w:sz w:val="24"/>
          <w:szCs w:val="24"/>
        </w:rPr>
        <w:t>Орина</w:t>
      </w:r>
      <w:proofErr w:type="spellEnd"/>
      <w:r w:rsidRPr="00404112">
        <w:rPr>
          <w:rFonts w:ascii="Times New Roman" w:hAnsi="Times New Roman" w:cs="Times New Roman"/>
          <w:sz w:val="24"/>
          <w:szCs w:val="24"/>
        </w:rPr>
        <w:t>, мать солдатская», «В полном разгаре страда деревенская». «Вчерашний день, часу в шестом», «За</w:t>
      </w:r>
      <w:r w:rsidR="009B2921">
        <w:rPr>
          <w:rFonts w:ascii="Times New Roman" w:hAnsi="Times New Roman" w:cs="Times New Roman"/>
          <w:sz w:val="24"/>
          <w:szCs w:val="24"/>
        </w:rPr>
        <w:t>молкни, Муза мести и печали!..»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Н.С.Лесков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6C40F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«Тупейный художник». Прославление талантливости русского человека, воспе</w:t>
      </w:r>
      <w:r w:rsidR="009B2921">
        <w:rPr>
          <w:rFonts w:ascii="Times New Roman" w:hAnsi="Times New Roman" w:cs="Times New Roman"/>
          <w:sz w:val="24"/>
          <w:szCs w:val="24"/>
        </w:rPr>
        <w:t>вание творческого труда народа.</w:t>
      </w:r>
    </w:p>
    <w:p w:rsidR="00A136DA" w:rsidRPr="009B2921" w:rsidRDefault="00051744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Л.Н.Толстой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 (2</w:t>
      </w:r>
      <w:r w:rsidR="009B2921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«После бала». Обличительный характер рассказа.</w:t>
      </w:r>
      <w:r w:rsidRPr="0040411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i/>
          <w:sz w:val="24"/>
          <w:szCs w:val="24"/>
        </w:rPr>
        <w:t>Теория литературы:</w:t>
      </w:r>
      <w:r w:rsidRPr="00404112">
        <w:rPr>
          <w:rFonts w:ascii="Times New Roman" w:hAnsi="Times New Roman" w:cs="Times New Roman"/>
          <w:sz w:val="24"/>
          <w:szCs w:val="24"/>
        </w:rPr>
        <w:t xml:space="preserve"> Сюжет и композиция произведения. Антитеза как </w:t>
      </w:r>
      <w:r w:rsidRPr="00404112">
        <w:rPr>
          <w:rFonts w:ascii="Times New Roman" w:hAnsi="Times New Roman" w:cs="Times New Roman"/>
          <w:sz w:val="24"/>
          <w:szCs w:val="24"/>
        </w:rPr>
        <w:br/>
        <w:t>способ построения произведения.</w:t>
      </w:r>
    </w:p>
    <w:p w:rsidR="0078657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1744">
        <w:rPr>
          <w:rFonts w:ascii="Times New Roman" w:hAnsi="Times New Roman" w:cs="Times New Roman"/>
          <w:b/>
          <w:i/>
          <w:sz w:val="24"/>
          <w:szCs w:val="24"/>
        </w:rPr>
        <w:t>Внеклассное чтение</w:t>
      </w:r>
      <w:r w:rsidR="00051744" w:rsidRPr="00051744">
        <w:rPr>
          <w:rFonts w:ascii="Times New Roman" w:hAnsi="Times New Roman" w:cs="Times New Roman"/>
          <w:b/>
          <w:i/>
          <w:sz w:val="24"/>
          <w:szCs w:val="24"/>
        </w:rPr>
        <w:t>(1ч)</w:t>
      </w:r>
      <w:r w:rsidRPr="00051744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40411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10FA">
        <w:rPr>
          <w:rFonts w:ascii="Times New Roman" w:hAnsi="Times New Roman" w:cs="Times New Roman"/>
          <w:b/>
          <w:i/>
          <w:sz w:val="24"/>
          <w:szCs w:val="24"/>
        </w:rPr>
        <w:t>Л.Н.Толстой</w:t>
      </w:r>
      <w:proofErr w:type="spellEnd"/>
      <w:r w:rsidRPr="004810F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04112">
        <w:rPr>
          <w:rFonts w:ascii="Times New Roman" w:hAnsi="Times New Roman" w:cs="Times New Roman"/>
          <w:sz w:val="24"/>
          <w:szCs w:val="24"/>
        </w:rPr>
        <w:t xml:space="preserve"> «Юность» (главы)</w:t>
      </w:r>
    </w:p>
    <w:p w:rsidR="00404112" w:rsidRPr="00CE3D71" w:rsidRDefault="00CE3D71" w:rsidP="0078657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61C8">
        <w:rPr>
          <w:rFonts w:ascii="Times New Roman" w:hAnsi="Times New Roman" w:cs="Times New Roman"/>
          <w:b/>
          <w:i/>
          <w:sz w:val="24"/>
          <w:szCs w:val="24"/>
        </w:rPr>
        <w:t>В.М.Гаршин</w:t>
      </w:r>
      <w:proofErr w:type="spellEnd"/>
      <w:r w:rsidRPr="00D261C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786572" w:rsidRPr="00051744">
        <w:rPr>
          <w:rFonts w:ascii="Times New Roman" w:hAnsi="Times New Roman" w:cs="Times New Roman"/>
          <w:b/>
          <w:i/>
          <w:sz w:val="24"/>
          <w:szCs w:val="24"/>
        </w:rPr>
        <w:t>(1ч</w:t>
      </w:r>
      <w:r w:rsidR="0078657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786572" w:rsidRPr="00CE3D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E3D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«Красный цветок». Обыденность и героизм в художественном мире Гаршина.</w:t>
      </w:r>
    </w:p>
    <w:p w:rsidR="00404112" w:rsidRPr="00404112" w:rsidRDefault="00404112" w:rsidP="0078657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А.П.Чехов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CE3D71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Default="00404112" w:rsidP="0078657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Изображение духовного оскудения личности в рассказах «Человек в футляре», «Крыжовник», «О любви»</w:t>
      </w:r>
    </w:p>
    <w:p w:rsidR="00404112" w:rsidRDefault="006C40F3" w:rsidP="0040411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51744">
        <w:rPr>
          <w:rFonts w:ascii="Times New Roman" w:hAnsi="Times New Roman" w:cs="Times New Roman"/>
          <w:b/>
          <w:i/>
          <w:sz w:val="24"/>
          <w:szCs w:val="24"/>
        </w:rPr>
        <w:t xml:space="preserve">Развитие речи </w:t>
      </w:r>
      <w:r w:rsidR="00051744" w:rsidRPr="00051744">
        <w:rPr>
          <w:rFonts w:ascii="Times New Roman" w:hAnsi="Times New Roman" w:cs="Times New Roman"/>
          <w:b/>
          <w:i/>
          <w:sz w:val="24"/>
          <w:szCs w:val="24"/>
        </w:rPr>
        <w:t>(1ч)</w:t>
      </w:r>
      <w:r w:rsidRPr="00051744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6C40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C33E5">
        <w:rPr>
          <w:rFonts w:ascii="Times New Roman" w:hAnsi="Times New Roman" w:cs="Times New Roman"/>
          <w:sz w:val="24"/>
          <w:szCs w:val="24"/>
        </w:rPr>
        <w:t>Обучение анализу эпизода из рассказа «После бала». Подготовка к домашнему сочинению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4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«Иван Васильевич на балу и после </w:t>
      </w:r>
      <w:r w:rsidRPr="006E4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бала»</w:t>
      </w:r>
    </w:p>
    <w:p w:rsidR="006C40F3" w:rsidRPr="00404112" w:rsidRDefault="006C40F3" w:rsidP="0040411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744">
        <w:rPr>
          <w:rFonts w:ascii="Times New Roman" w:hAnsi="Times New Roman" w:cs="Times New Roman"/>
          <w:b/>
          <w:i/>
          <w:sz w:val="24"/>
          <w:szCs w:val="24"/>
        </w:rPr>
        <w:t>Контрольная работа</w:t>
      </w:r>
      <w:r w:rsidRPr="0005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744" w:rsidRPr="00051744">
        <w:rPr>
          <w:rFonts w:ascii="Times New Roman" w:hAnsi="Times New Roman" w:cs="Times New Roman"/>
          <w:b/>
          <w:sz w:val="24"/>
          <w:szCs w:val="24"/>
        </w:rPr>
        <w:t>(1ч</w:t>
      </w:r>
      <w:proofErr w:type="gramStart"/>
      <w:r w:rsidR="00051744" w:rsidRPr="00051744">
        <w:rPr>
          <w:rFonts w:ascii="Times New Roman" w:hAnsi="Times New Roman" w:cs="Times New Roman"/>
          <w:b/>
          <w:sz w:val="24"/>
          <w:szCs w:val="24"/>
        </w:rPr>
        <w:t>)</w:t>
      </w:r>
      <w:r w:rsidRPr="007C33E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C33E5">
        <w:rPr>
          <w:rFonts w:ascii="Times New Roman" w:hAnsi="Times New Roman" w:cs="Times New Roman"/>
          <w:sz w:val="24"/>
          <w:szCs w:val="24"/>
        </w:rPr>
        <w:t xml:space="preserve">о творчеству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И.С.Тургенева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Н.С.Лескова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Л.Н.Толстого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А.П.Чехова</w:t>
      </w:r>
      <w:proofErr w:type="spellEnd"/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62C1D">
        <w:rPr>
          <w:rFonts w:ascii="Times New Roman" w:hAnsi="Times New Roman" w:cs="Times New Roman"/>
          <w:b/>
          <w:i/>
          <w:sz w:val="24"/>
          <w:szCs w:val="24"/>
          <w:u w:val="single"/>
        </w:rPr>
        <w:t>Русская литература ХХ века</w:t>
      </w:r>
      <w:r w:rsidR="00051744">
        <w:rPr>
          <w:rFonts w:ascii="Times New Roman" w:hAnsi="Times New Roman" w:cs="Times New Roman"/>
          <w:b/>
          <w:i/>
          <w:sz w:val="24"/>
          <w:szCs w:val="24"/>
        </w:rPr>
        <w:t xml:space="preserve"> (1</w:t>
      </w:r>
      <w:r w:rsidR="00DB30D3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 xml:space="preserve">ч + </w:t>
      </w:r>
      <w:r w:rsidR="00051744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</w:t>
      </w:r>
      <w:r w:rsidR="00051744">
        <w:rPr>
          <w:rFonts w:ascii="Times New Roman" w:hAnsi="Times New Roman" w:cs="Times New Roman"/>
          <w:b/>
          <w:i/>
          <w:sz w:val="24"/>
          <w:szCs w:val="24"/>
        </w:rPr>
        <w:t>.вн.ч. +1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</w:t>
      </w:r>
      <w:r w:rsidR="00051744">
        <w:rPr>
          <w:rFonts w:ascii="Times New Roman" w:hAnsi="Times New Roman" w:cs="Times New Roman"/>
          <w:b/>
          <w:i/>
          <w:sz w:val="24"/>
          <w:szCs w:val="24"/>
        </w:rPr>
        <w:t>.р.р.+1</w:t>
      </w:r>
      <w:r w:rsidR="006E2227">
        <w:rPr>
          <w:rFonts w:ascii="Times New Roman" w:hAnsi="Times New Roman" w:cs="Times New Roman"/>
          <w:b/>
          <w:i/>
          <w:sz w:val="24"/>
          <w:szCs w:val="24"/>
        </w:rPr>
        <w:t>ч.к.р.=</w:t>
      </w:r>
      <w:r w:rsidR="0005174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B30D3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6E2227">
        <w:rPr>
          <w:rFonts w:ascii="Times New Roman" w:hAnsi="Times New Roman" w:cs="Times New Roman"/>
          <w:b/>
          <w:i/>
          <w:sz w:val="24"/>
          <w:szCs w:val="24"/>
        </w:rPr>
        <w:t>ч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6C40F3" w:rsidRPr="006C40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И.А.Бунин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(1ч)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Грустные размышления автора о дворянской усадьбе в рассказе «Тёмные ал</w:t>
      </w:r>
      <w:r w:rsidR="009B2921">
        <w:rPr>
          <w:rFonts w:ascii="Times New Roman" w:hAnsi="Times New Roman" w:cs="Times New Roman"/>
          <w:sz w:val="24"/>
          <w:szCs w:val="24"/>
        </w:rPr>
        <w:t>леи»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А.И.Куприн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(1ч)</w:t>
      </w:r>
    </w:p>
    <w:p w:rsidR="00404112" w:rsidRPr="009B2921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Согласие и взаимопонимание как основа любви и счастья в</w:t>
      </w:r>
      <w:r w:rsidR="009B2921">
        <w:rPr>
          <w:rFonts w:ascii="Times New Roman" w:hAnsi="Times New Roman" w:cs="Times New Roman"/>
          <w:sz w:val="24"/>
          <w:szCs w:val="24"/>
        </w:rPr>
        <w:t xml:space="preserve"> семье в рассказе «Куст сирени»</w:t>
      </w:r>
    </w:p>
    <w:p w:rsidR="00404112" w:rsidRPr="00404112" w:rsidRDefault="00051744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Максим Горький. (1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</w:t>
      </w:r>
      <w:r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«Мои университеты». Автобиографическая основа повести.</w:t>
      </w:r>
    </w:p>
    <w:p w:rsidR="00404112" w:rsidRPr="009B2921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744">
        <w:rPr>
          <w:rFonts w:ascii="Times New Roman" w:hAnsi="Times New Roman" w:cs="Times New Roman"/>
          <w:b/>
          <w:i/>
          <w:sz w:val="24"/>
          <w:szCs w:val="24"/>
        </w:rPr>
        <w:t>Внеклассное чтение</w:t>
      </w:r>
      <w:r w:rsidR="00051744">
        <w:rPr>
          <w:rFonts w:ascii="Times New Roman" w:hAnsi="Times New Roman" w:cs="Times New Roman"/>
          <w:b/>
          <w:i/>
          <w:sz w:val="24"/>
          <w:szCs w:val="24"/>
        </w:rPr>
        <w:t>(1</w:t>
      </w:r>
      <w:r w:rsidR="00051744"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  <w:r w:rsidRPr="00404112">
        <w:rPr>
          <w:rFonts w:ascii="Times New Roman" w:hAnsi="Times New Roman" w:cs="Times New Roman"/>
          <w:i/>
          <w:sz w:val="24"/>
          <w:szCs w:val="24"/>
        </w:rPr>
        <w:t>:</w:t>
      </w:r>
      <w:r w:rsidR="009B292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B2921">
        <w:rPr>
          <w:rFonts w:ascii="Times New Roman" w:hAnsi="Times New Roman" w:cs="Times New Roman"/>
          <w:sz w:val="24"/>
          <w:szCs w:val="24"/>
        </w:rPr>
        <w:t>М.Горький</w:t>
      </w:r>
      <w:proofErr w:type="spellEnd"/>
      <w:r w:rsidR="009B2921">
        <w:rPr>
          <w:rFonts w:ascii="Times New Roman" w:hAnsi="Times New Roman" w:cs="Times New Roman"/>
          <w:sz w:val="24"/>
          <w:szCs w:val="24"/>
        </w:rPr>
        <w:t>. «Сказки об Италии»</w:t>
      </w:r>
    </w:p>
    <w:p w:rsidR="00404112" w:rsidRPr="00404112" w:rsidRDefault="00404112" w:rsidP="00051744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В.В.Маяковский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C40F3">
        <w:rPr>
          <w:rFonts w:ascii="Times New Roman" w:hAnsi="Times New Roman" w:cs="Times New Roman"/>
          <w:b/>
          <w:i/>
          <w:sz w:val="24"/>
          <w:szCs w:val="24"/>
        </w:rPr>
        <w:t xml:space="preserve"> (2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Pr="009B2921" w:rsidRDefault="00404112" w:rsidP="00051744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«Послушайте!», «Хорошее отношение к лошадям», «Прозаседавшиеся»</w:t>
      </w:r>
    </w:p>
    <w:p w:rsidR="00404112" w:rsidRPr="00404112" w:rsidRDefault="00404112" w:rsidP="00051744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М.И.Цветаева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(1ч)</w:t>
      </w:r>
    </w:p>
    <w:p w:rsidR="00404112" w:rsidRPr="00404112" w:rsidRDefault="00404112" w:rsidP="0005174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 xml:space="preserve">«Моим стихам, написанным так рано...», «Красною кистью рябина </w:t>
      </w:r>
      <w:r w:rsidR="009B2921">
        <w:rPr>
          <w:rFonts w:ascii="Times New Roman" w:hAnsi="Times New Roman" w:cs="Times New Roman"/>
          <w:sz w:val="24"/>
          <w:szCs w:val="24"/>
        </w:rPr>
        <w:t>зажглась», «Тоска по родине!..»</w:t>
      </w:r>
    </w:p>
    <w:p w:rsidR="00404112" w:rsidRPr="00404112" w:rsidRDefault="00404112" w:rsidP="00051744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О.Э.Мандельштам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DB30D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Default="00404112" w:rsidP="0005174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Лирика. «Раковина», «Автопортрет», «Мы живём, под собою не чуя страны...»</w:t>
      </w:r>
    </w:p>
    <w:p w:rsidR="00051744" w:rsidRPr="009B2921" w:rsidRDefault="006C40F3" w:rsidP="0005174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744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="00051744" w:rsidRPr="00404112">
        <w:rPr>
          <w:rFonts w:ascii="Times New Roman" w:hAnsi="Times New Roman" w:cs="Times New Roman"/>
          <w:b/>
          <w:i/>
          <w:sz w:val="24"/>
          <w:szCs w:val="24"/>
        </w:rPr>
        <w:t>(1ч)</w:t>
      </w:r>
      <w:r w:rsidRPr="00051744">
        <w:rPr>
          <w:rFonts w:ascii="Times New Roman" w:hAnsi="Times New Roman" w:cs="Times New Roman"/>
          <w:b/>
          <w:sz w:val="24"/>
          <w:szCs w:val="24"/>
        </w:rPr>
        <w:t>:</w:t>
      </w:r>
      <w:r w:rsidRPr="007C33E5">
        <w:rPr>
          <w:rFonts w:ascii="Times New Roman" w:hAnsi="Times New Roman" w:cs="Times New Roman"/>
          <w:sz w:val="24"/>
          <w:szCs w:val="24"/>
        </w:rPr>
        <w:t xml:space="preserve"> Обучение анализу стихотворения. Сочинение-анализ любимого стихотворения поэта начала 20</w:t>
      </w:r>
      <w:r w:rsidRPr="006C40F3">
        <w:rPr>
          <w:rFonts w:ascii="Times New Roman" w:hAnsi="Times New Roman" w:cs="Times New Roman"/>
          <w:sz w:val="24"/>
          <w:szCs w:val="24"/>
        </w:rPr>
        <w:t xml:space="preserve"> </w:t>
      </w:r>
      <w:r w:rsidRPr="007C33E5">
        <w:rPr>
          <w:rFonts w:ascii="Times New Roman" w:hAnsi="Times New Roman" w:cs="Times New Roman"/>
          <w:sz w:val="24"/>
          <w:szCs w:val="24"/>
        </w:rPr>
        <w:t>века.</w:t>
      </w:r>
      <w:r w:rsidRPr="006C40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112" w:rsidRPr="00404112" w:rsidRDefault="006C40F3" w:rsidP="009B292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1744">
        <w:rPr>
          <w:rFonts w:ascii="Times New Roman" w:hAnsi="Times New Roman" w:cs="Times New Roman"/>
          <w:b/>
          <w:i/>
          <w:sz w:val="24"/>
          <w:szCs w:val="24"/>
        </w:rPr>
        <w:t>Контрольная работа</w:t>
      </w:r>
      <w:r w:rsidR="009A16E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51744" w:rsidRPr="00404112">
        <w:rPr>
          <w:rFonts w:ascii="Times New Roman" w:hAnsi="Times New Roman" w:cs="Times New Roman"/>
          <w:b/>
          <w:i/>
          <w:sz w:val="24"/>
          <w:szCs w:val="24"/>
        </w:rPr>
        <w:t>(1ч)</w:t>
      </w:r>
      <w:r w:rsidRPr="007C33E5">
        <w:rPr>
          <w:rFonts w:ascii="Times New Roman" w:hAnsi="Times New Roman" w:cs="Times New Roman"/>
          <w:sz w:val="24"/>
          <w:szCs w:val="24"/>
        </w:rPr>
        <w:t xml:space="preserve"> по творчеству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И.А.Бунина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А.И.Куприна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М.Горького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В.В.Маяковского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C33E5">
        <w:rPr>
          <w:rFonts w:ascii="Times New Roman" w:hAnsi="Times New Roman" w:cs="Times New Roman"/>
          <w:sz w:val="24"/>
          <w:szCs w:val="24"/>
        </w:rPr>
        <w:t xml:space="preserve"> Цветаевой.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К.Г.Паустовский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05174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Проблема истинной человечности в рассказе «Телеграмма»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744">
        <w:rPr>
          <w:rFonts w:ascii="Times New Roman" w:hAnsi="Times New Roman" w:cs="Times New Roman"/>
          <w:b/>
          <w:i/>
          <w:sz w:val="24"/>
          <w:szCs w:val="24"/>
        </w:rPr>
        <w:t>Внеклассное чтение</w:t>
      </w:r>
      <w:r w:rsidR="00051744" w:rsidRPr="00404112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05174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051744"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  <w:r w:rsidRPr="00404112">
        <w:rPr>
          <w:rFonts w:ascii="Times New Roman" w:hAnsi="Times New Roman" w:cs="Times New Roman"/>
          <w:i/>
          <w:sz w:val="24"/>
          <w:szCs w:val="24"/>
        </w:rPr>
        <w:t>:</w:t>
      </w:r>
      <w:r w:rsidRPr="0040411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4112">
        <w:rPr>
          <w:rFonts w:ascii="Times New Roman" w:hAnsi="Times New Roman" w:cs="Times New Roman"/>
          <w:sz w:val="24"/>
          <w:szCs w:val="24"/>
        </w:rPr>
        <w:t>К.Г.Паустовский</w:t>
      </w:r>
      <w:proofErr w:type="spellEnd"/>
      <w:r w:rsidR="009B2921">
        <w:rPr>
          <w:rFonts w:ascii="Times New Roman" w:hAnsi="Times New Roman" w:cs="Times New Roman"/>
          <w:sz w:val="24"/>
          <w:szCs w:val="24"/>
        </w:rPr>
        <w:t xml:space="preserve"> «Снег», «Бриз», «Белая радуга»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А.Т.Твардовский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(2ч)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 xml:space="preserve">«Василий </w:t>
      </w:r>
      <w:proofErr w:type="spellStart"/>
      <w:r w:rsidRPr="00404112">
        <w:rPr>
          <w:rFonts w:ascii="Times New Roman" w:hAnsi="Times New Roman" w:cs="Times New Roman"/>
          <w:sz w:val="24"/>
          <w:szCs w:val="24"/>
        </w:rPr>
        <w:t>Тёркин</w:t>
      </w:r>
      <w:proofErr w:type="spellEnd"/>
      <w:r w:rsidRPr="00404112">
        <w:rPr>
          <w:rFonts w:ascii="Times New Roman" w:hAnsi="Times New Roman" w:cs="Times New Roman"/>
          <w:sz w:val="24"/>
          <w:szCs w:val="24"/>
        </w:rPr>
        <w:t>». Народн</w:t>
      </w:r>
      <w:proofErr w:type="gramStart"/>
      <w:r w:rsidRPr="0040411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AA197A">
        <w:rPr>
          <w:rFonts w:ascii="Times New Roman" w:hAnsi="Times New Roman" w:cs="Times New Roman"/>
          <w:sz w:val="24"/>
          <w:szCs w:val="24"/>
        </w:rPr>
        <w:t xml:space="preserve"> </w:t>
      </w:r>
      <w:r w:rsidR="009B2921">
        <w:rPr>
          <w:rFonts w:ascii="Times New Roman" w:hAnsi="Times New Roman" w:cs="Times New Roman"/>
          <w:sz w:val="24"/>
          <w:szCs w:val="24"/>
        </w:rPr>
        <w:t>поэтическая основа поэмы</w:t>
      </w:r>
    </w:p>
    <w:p w:rsidR="00404112" w:rsidRPr="00DB30D3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B30D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Стихотворения о Великой Отечественной войне. </w:t>
      </w:r>
      <w:r w:rsidR="009A16E7">
        <w:rPr>
          <w:rFonts w:ascii="Times New Roman" w:hAnsi="Times New Roman" w:cs="Times New Roman"/>
          <w:b/>
          <w:i/>
          <w:sz w:val="24"/>
          <w:szCs w:val="24"/>
          <w:u w:val="single"/>
        </w:rPr>
        <w:t>(1</w:t>
      </w:r>
      <w:r w:rsidR="00D261C8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9A16E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ч+ </w:t>
      </w:r>
      <w:r w:rsidR="006C40F3" w:rsidRPr="00DB30D3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Pr="00DB30D3">
        <w:rPr>
          <w:rFonts w:ascii="Times New Roman" w:hAnsi="Times New Roman" w:cs="Times New Roman"/>
          <w:b/>
          <w:i/>
          <w:sz w:val="24"/>
          <w:szCs w:val="24"/>
          <w:u w:val="single"/>
        </w:rPr>
        <w:t>ч</w:t>
      </w:r>
      <w:r w:rsidR="009A16E7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  <w:proofErr w:type="gramStart"/>
      <w:r w:rsidR="009A16E7">
        <w:rPr>
          <w:rFonts w:ascii="Times New Roman" w:hAnsi="Times New Roman" w:cs="Times New Roman"/>
          <w:b/>
          <w:i/>
          <w:sz w:val="24"/>
          <w:szCs w:val="24"/>
          <w:u w:val="single"/>
        </w:rPr>
        <w:t>.д</w:t>
      </w:r>
      <w:proofErr w:type="gramEnd"/>
      <w:r w:rsidR="009A16E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+1р.р= 1</w:t>
      </w:r>
      <w:r w:rsidR="00D261C8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9A16E7">
        <w:rPr>
          <w:rFonts w:ascii="Times New Roman" w:hAnsi="Times New Roman" w:cs="Times New Roman"/>
          <w:b/>
          <w:i/>
          <w:sz w:val="24"/>
          <w:szCs w:val="24"/>
          <w:u w:val="single"/>
        </w:rPr>
        <w:t>ч)</w:t>
      </w:r>
    </w:p>
    <w:p w:rsidR="00404112" w:rsidRPr="00404112" w:rsidRDefault="0078657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</w:t>
      </w:r>
      <w:proofErr w:type="gramStart"/>
      <w:r w:rsidRPr="00404112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spellStart"/>
      <w:r w:rsidR="00404112" w:rsidRPr="00404112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="00404112" w:rsidRPr="00404112">
        <w:rPr>
          <w:rFonts w:ascii="Times New Roman" w:hAnsi="Times New Roman" w:cs="Times New Roman"/>
          <w:b/>
          <w:sz w:val="24"/>
          <w:szCs w:val="24"/>
        </w:rPr>
        <w:t>.А.Сурков</w:t>
      </w:r>
      <w:proofErr w:type="spellEnd"/>
      <w:r w:rsidR="00404112" w:rsidRPr="00404112">
        <w:rPr>
          <w:rFonts w:ascii="Times New Roman" w:hAnsi="Times New Roman" w:cs="Times New Roman"/>
          <w:sz w:val="24"/>
          <w:szCs w:val="24"/>
        </w:rPr>
        <w:t xml:space="preserve"> «Песня смелых», «Бьётся в тесной печурке огонь...»; </w:t>
      </w:r>
      <w:proofErr w:type="spellStart"/>
      <w:r w:rsidR="00404112" w:rsidRPr="00404112">
        <w:rPr>
          <w:rFonts w:ascii="Times New Roman" w:hAnsi="Times New Roman" w:cs="Times New Roman"/>
          <w:b/>
          <w:sz w:val="24"/>
          <w:szCs w:val="24"/>
        </w:rPr>
        <w:t>К.М.Симонов</w:t>
      </w:r>
      <w:proofErr w:type="spellEnd"/>
      <w:r w:rsidR="00404112" w:rsidRPr="00404112">
        <w:rPr>
          <w:rFonts w:ascii="Times New Roman" w:hAnsi="Times New Roman" w:cs="Times New Roman"/>
          <w:sz w:val="24"/>
          <w:szCs w:val="24"/>
        </w:rPr>
        <w:t xml:space="preserve"> «Ты помнишь, Алёша, дороги Смоленщины...», «Жди меня...»; </w:t>
      </w:r>
      <w:proofErr w:type="spellStart"/>
      <w:r w:rsidR="00404112" w:rsidRPr="00404112">
        <w:rPr>
          <w:rFonts w:ascii="Times New Roman" w:hAnsi="Times New Roman" w:cs="Times New Roman"/>
          <w:b/>
          <w:sz w:val="24"/>
          <w:szCs w:val="24"/>
        </w:rPr>
        <w:t>М.В.Исаковский</w:t>
      </w:r>
      <w:proofErr w:type="spellEnd"/>
      <w:r w:rsidR="00404112" w:rsidRPr="00404112">
        <w:rPr>
          <w:rFonts w:ascii="Times New Roman" w:hAnsi="Times New Roman" w:cs="Times New Roman"/>
          <w:sz w:val="24"/>
          <w:szCs w:val="24"/>
        </w:rPr>
        <w:t xml:space="preserve"> «До свиданья, города и </w:t>
      </w:r>
      <w:r w:rsidR="009B2921">
        <w:rPr>
          <w:rFonts w:ascii="Times New Roman" w:hAnsi="Times New Roman" w:cs="Times New Roman"/>
          <w:sz w:val="24"/>
          <w:szCs w:val="24"/>
        </w:rPr>
        <w:t>хаты...», «В лесу прифронтовом»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А.П.Платонов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6C40F3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A136DA" w:rsidRPr="009B2921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Тема войны и</w:t>
      </w:r>
      <w:r w:rsidR="009B2921">
        <w:rPr>
          <w:rFonts w:ascii="Times New Roman" w:hAnsi="Times New Roman" w:cs="Times New Roman"/>
          <w:sz w:val="24"/>
          <w:szCs w:val="24"/>
        </w:rPr>
        <w:t xml:space="preserve"> семьи в рассказе «Возвращение»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А.А.Ахматова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49097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 xml:space="preserve">Лирика. «Я живу, как кукушка в часах...», «Мне голос был. Он звал </w:t>
      </w:r>
      <w:proofErr w:type="spellStart"/>
      <w:r w:rsidRPr="00404112">
        <w:rPr>
          <w:rFonts w:ascii="Times New Roman" w:hAnsi="Times New Roman" w:cs="Times New Roman"/>
          <w:sz w:val="24"/>
          <w:szCs w:val="24"/>
        </w:rPr>
        <w:t>утешно</w:t>
      </w:r>
      <w:proofErr w:type="spellEnd"/>
      <w:r w:rsidRPr="00404112">
        <w:rPr>
          <w:rFonts w:ascii="Times New Roman" w:hAnsi="Times New Roman" w:cs="Times New Roman"/>
          <w:sz w:val="24"/>
          <w:szCs w:val="24"/>
        </w:rPr>
        <w:t>...», «Мне ни к чему одические рати...», «Читатель», «Мужество»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А.И.Солженицын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6C40F3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Идея национального характера в рассказе «</w:t>
      </w:r>
      <w:proofErr w:type="spellStart"/>
      <w:r w:rsidRPr="00404112">
        <w:rPr>
          <w:rFonts w:ascii="Times New Roman" w:hAnsi="Times New Roman" w:cs="Times New Roman"/>
          <w:sz w:val="24"/>
          <w:szCs w:val="24"/>
        </w:rPr>
        <w:t>Матрёнин</w:t>
      </w:r>
      <w:proofErr w:type="spellEnd"/>
      <w:r w:rsidRPr="00404112">
        <w:rPr>
          <w:rFonts w:ascii="Times New Roman" w:hAnsi="Times New Roman" w:cs="Times New Roman"/>
          <w:sz w:val="24"/>
          <w:szCs w:val="24"/>
        </w:rPr>
        <w:t xml:space="preserve"> двор».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В.П.Астафьев</w:t>
      </w:r>
      <w:proofErr w:type="spellEnd"/>
      <w:r w:rsidRPr="0040411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490977">
        <w:rPr>
          <w:rFonts w:ascii="Times New Roman" w:hAnsi="Times New Roman" w:cs="Times New Roman"/>
          <w:b/>
          <w:i/>
          <w:sz w:val="24"/>
          <w:szCs w:val="24"/>
        </w:rPr>
        <w:t>(1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«Фотография, на которой меня нет». Красота души героев. Непреходящая историческая память народа.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t>Н.М.Рубцов</w:t>
      </w:r>
      <w:proofErr w:type="spellEnd"/>
      <w:r w:rsidRPr="00404112">
        <w:rPr>
          <w:rFonts w:ascii="Times New Roman" w:hAnsi="Times New Roman" w:cs="Times New Roman"/>
          <w:i/>
          <w:sz w:val="24"/>
          <w:szCs w:val="24"/>
        </w:rPr>
        <w:t>.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(1ч)</w:t>
      </w:r>
    </w:p>
    <w:p w:rsidR="00404112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«Привет, Россия», «Русский огонёк», «Поэзия»</w:t>
      </w:r>
    </w:p>
    <w:p w:rsidR="00404112" w:rsidRPr="00404112" w:rsidRDefault="00404112" w:rsidP="00490977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404112">
        <w:rPr>
          <w:rFonts w:ascii="Times New Roman" w:hAnsi="Times New Roman" w:cs="Times New Roman"/>
          <w:b/>
          <w:i/>
          <w:sz w:val="24"/>
          <w:szCs w:val="24"/>
        </w:rPr>
        <w:lastRenderedPageBreak/>
        <w:t>Ч.Т.Айтматов</w:t>
      </w:r>
      <w:proofErr w:type="spellEnd"/>
      <w:r w:rsidRPr="0040411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62300">
        <w:rPr>
          <w:rFonts w:ascii="Times New Roman" w:hAnsi="Times New Roman" w:cs="Times New Roman"/>
          <w:b/>
          <w:i/>
          <w:sz w:val="24"/>
          <w:szCs w:val="24"/>
        </w:rPr>
        <w:t xml:space="preserve"> (2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Default="00404112" w:rsidP="0049097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«Белый пароход» («После сказки»)</w:t>
      </w:r>
    </w:p>
    <w:p w:rsidR="00490977" w:rsidRDefault="00490977" w:rsidP="00490977">
      <w:pPr>
        <w:widowControl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62300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="00362300">
        <w:rPr>
          <w:rFonts w:ascii="Times New Roman" w:hAnsi="Times New Roman" w:cs="Times New Roman"/>
          <w:b/>
          <w:i/>
          <w:sz w:val="24"/>
          <w:szCs w:val="24"/>
        </w:rPr>
        <w:t>(1</w:t>
      </w:r>
      <w:r w:rsidR="00362300"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  <w:r w:rsidRPr="00362300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33E5">
        <w:rPr>
          <w:rFonts w:ascii="Times New Roman" w:hAnsi="Times New Roman" w:cs="Times New Roman"/>
          <w:sz w:val="24"/>
          <w:szCs w:val="24"/>
        </w:rPr>
        <w:t xml:space="preserve">Урок-конференция. Доброта и красота души героев в произведениях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А.И.Солженицына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>,</w:t>
      </w:r>
      <w:r w:rsidRPr="00490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Ч.Айтматова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Н.Рубцова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В.П.Астафьева</w:t>
      </w:r>
      <w:proofErr w:type="spellEnd"/>
      <w:r w:rsidRPr="0049097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90977" w:rsidRDefault="00490977" w:rsidP="0049097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2300">
        <w:rPr>
          <w:rFonts w:ascii="Times New Roman" w:hAnsi="Times New Roman" w:cs="Times New Roman"/>
          <w:b/>
          <w:i/>
          <w:sz w:val="24"/>
          <w:szCs w:val="24"/>
        </w:rPr>
        <w:t>Контрольная работа</w:t>
      </w:r>
      <w:r w:rsidR="00362300">
        <w:rPr>
          <w:rFonts w:ascii="Times New Roman" w:hAnsi="Times New Roman" w:cs="Times New Roman"/>
          <w:b/>
          <w:i/>
          <w:sz w:val="24"/>
          <w:szCs w:val="24"/>
        </w:rPr>
        <w:t>(1</w:t>
      </w:r>
      <w:r w:rsidR="00362300"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  <w:r w:rsidRPr="007C33E5">
        <w:rPr>
          <w:rFonts w:ascii="Times New Roman" w:hAnsi="Times New Roman" w:cs="Times New Roman"/>
          <w:sz w:val="24"/>
          <w:szCs w:val="24"/>
        </w:rPr>
        <w:t xml:space="preserve"> по творчеству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А.Т.Твардовского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А.П.Платонова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А.А.Ахматовой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В.П.Астафьева</w:t>
      </w:r>
      <w:proofErr w:type="spellEnd"/>
      <w:r w:rsidRPr="007C33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33E5">
        <w:rPr>
          <w:rFonts w:ascii="Times New Roman" w:hAnsi="Times New Roman" w:cs="Times New Roman"/>
          <w:sz w:val="24"/>
          <w:szCs w:val="24"/>
        </w:rPr>
        <w:t>Ч.Айтматова</w:t>
      </w:r>
      <w:proofErr w:type="spellEnd"/>
      <w:r w:rsidRPr="004909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61C8" w:rsidRPr="00D261C8" w:rsidRDefault="00D261C8" w:rsidP="00D261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61C8">
        <w:rPr>
          <w:rFonts w:ascii="Times New Roman" w:hAnsi="Times New Roman" w:cs="Times New Roman"/>
          <w:b/>
          <w:sz w:val="24"/>
          <w:szCs w:val="24"/>
          <w:u w:val="single"/>
        </w:rPr>
        <w:t>Литература народов России (1ч)</w:t>
      </w:r>
    </w:p>
    <w:p w:rsidR="00D261C8" w:rsidRPr="00404112" w:rsidRDefault="00D261C8" w:rsidP="00D261C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87B16">
        <w:rPr>
          <w:rFonts w:ascii="Times New Roman" w:hAnsi="Times New Roman" w:cs="Times New Roman"/>
          <w:sz w:val="24"/>
          <w:szCs w:val="24"/>
        </w:rPr>
        <w:t>М.Карим</w:t>
      </w:r>
      <w:proofErr w:type="spellEnd"/>
      <w:r w:rsidRPr="00287B16">
        <w:rPr>
          <w:rFonts w:ascii="Times New Roman" w:hAnsi="Times New Roman" w:cs="Times New Roman"/>
          <w:sz w:val="24"/>
          <w:szCs w:val="24"/>
        </w:rPr>
        <w:t>.</w:t>
      </w:r>
      <w:r w:rsidR="0032215E">
        <w:rPr>
          <w:rFonts w:ascii="Times New Roman" w:hAnsi="Times New Roman" w:cs="Times New Roman"/>
          <w:sz w:val="24"/>
          <w:szCs w:val="24"/>
        </w:rPr>
        <w:t xml:space="preserve"> «Европа-</w:t>
      </w:r>
      <w:proofErr w:type="spellStart"/>
      <w:r w:rsidR="0032215E">
        <w:rPr>
          <w:rFonts w:ascii="Times New Roman" w:hAnsi="Times New Roman" w:cs="Times New Roman"/>
          <w:sz w:val="24"/>
          <w:szCs w:val="24"/>
        </w:rPr>
        <w:t>Азия»</w:t>
      </w:r>
      <w:proofErr w:type="gramStart"/>
      <w:r w:rsidR="0032215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32215E">
        <w:rPr>
          <w:rFonts w:ascii="Times New Roman" w:hAnsi="Times New Roman" w:cs="Times New Roman"/>
          <w:sz w:val="24"/>
          <w:szCs w:val="24"/>
        </w:rPr>
        <w:t>оэма</w:t>
      </w:r>
      <w:proofErr w:type="spellEnd"/>
      <w:r w:rsidR="0032215E">
        <w:rPr>
          <w:rFonts w:ascii="Times New Roman" w:hAnsi="Times New Roman" w:cs="Times New Roman"/>
          <w:sz w:val="24"/>
          <w:szCs w:val="24"/>
        </w:rPr>
        <w:t xml:space="preserve"> «Бессмертие»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62C1D">
        <w:rPr>
          <w:rFonts w:ascii="Times New Roman" w:hAnsi="Times New Roman" w:cs="Times New Roman"/>
          <w:b/>
          <w:sz w:val="24"/>
          <w:szCs w:val="24"/>
          <w:u w:val="single"/>
        </w:rPr>
        <w:t>Зарубежная литература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9A16E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</w:t>
      </w:r>
      <w:r w:rsidR="009A16E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2300">
        <w:rPr>
          <w:rFonts w:ascii="Times New Roman" w:hAnsi="Times New Roman" w:cs="Times New Roman"/>
          <w:b/>
          <w:i/>
          <w:sz w:val="24"/>
          <w:szCs w:val="24"/>
        </w:rPr>
        <w:t>+</w:t>
      </w:r>
      <w:r w:rsidR="009A16E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362300">
        <w:rPr>
          <w:rFonts w:ascii="Times New Roman" w:hAnsi="Times New Roman" w:cs="Times New Roman"/>
          <w:b/>
          <w:i/>
          <w:sz w:val="24"/>
          <w:szCs w:val="24"/>
        </w:rPr>
        <w:t>вн</w:t>
      </w:r>
      <w:proofErr w:type="gramStart"/>
      <w:r w:rsidR="00362300">
        <w:rPr>
          <w:rFonts w:ascii="Times New Roman" w:hAnsi="Times New Roman" w:cs="Times New Roman"/>
          <w:b/>
          <w:i/>
          <w:sz w:val="24"/>
          <w:szCs w:val="24"/>
        </w:rPr>
        <w:t>.ч</w:t>
      </w:r>
      <w:proofErr w:type="gramEnd"/>
      <w:r w:rsidR="00D261C8">
        <w:rPr>
          <w:rFonts w:ascii="Times New Roman" w:hAnsi="Times New Roman" w:cs="Times New Roman"/>
          <w:b/>
          <w:i/>
          <w:sz w:val="24"/>
          <w:szCs w:val="24"/>
        </w:rPr>
        <w:t>=4ч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404112" w:rsidRPr="00404112" w:rsidRDefault="00404112" w:rsidP="0040411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04112">
        <w:rPr>
          <w:rFonts w:ascii="Times New Roman" w:hAnsi="Times New Roman" w:cs="Times New Roman"/>
          <w:b/>
          <w:i/>
          <w:sz w:val="24"/>
          <w:szCs w:val="24"/>
        </w:rPr>
        <w:t>Жюль Верн.(</w:t>
      </w:r>
      <w:r w:rsidR="00362300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90977" w:rsidRPr="00404112" w:rsidRDefault="00404112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«Таинственный остров»</w:t>
      </w:r>
    </w:p>
    <w:p w:rsidR="00404112" w:rsidRDefault="00490977" w:rsidP="004041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300">
        <w:rPr>
          <w:rFonts w:ascii="Times New Roman" w:hAnsi="Times New Roman" w:cs="Times New Roman"/>
          <w:b/>
          <w:i/>
          <w:sz w:val="24"/>
          <w:szCs w:val="24"/>
        </w:rPr>
        <w:t>Внеклассное чтение</w:t>
      </w:r>
      <w:r w:rsidR="002355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2300" w:rsidRPr="00362300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362300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62300"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  <w:r w:rsidRPr="00490977">
        <w:rPr>
          <w:rFonts w:ascii="Times New Roman" w:hAnsi="Times New Roman" w:cs="Times New Roman"/>
          <w:i/>
          <w:sz w:val="24"/>
          <w:szCs w:val="24"/>
        </w:rPr>
        <w:t>:</w:t>
      </w:r>
      <w:r w:rsidRPr="004909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52D" w:rsidRDefault="005B7594" w:rsidP="005B75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552D">
        <w:rPr>
          <w:rFonts w:ascii="Times New Roman" w:hAnsi="Times New Roman" w:cs="Times New Roman"/>
          <w:b/>
          <w:i/>
          <w:sz w:val="24"/>
          <w:szCs w:val="24"/>
        </w:rPr>
        <w:t>Антуан де Сент-Экзюпери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552D">
        <w:rPr>
          <w:rFonts w:ascii="Times New Roman" w:hAnsi="Times New Roman" w:cs="Times New Roman"/>
          <w:sz w:val="24"/>
          <w:szCs w:val="24"/>
        </w:rPr>
        <w:t xml:space="preserve"> </w:t>
      </w:r>
      <w:r w:rsidR="0023552D" w:rsidRPr="00362300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23552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23552D"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5B7594" w:rsidRDefault="005B7594" w:rsidP="00C00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«Маленький принц»</w:t>
      </w:r>
    </w:p>
    <w:p w:rsidR="00404112" w:rsidRPr="00404112" w:rsidRDefault="000231F7" w:rsidP="00C0013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Артур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Конан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Дойл. (1</w:t>
      </w:r>
      <w:r w:rsidR="00404112" w:rsidRPr="00404112">
        <w:rPr>
          <w:rFonts w:ascii="Times New Roman" w:hAnsi="Times New Roman" w:cs="Times New Roman"/>
          <w:b/>
          <w:i/>
          <w:sz w:val="24"/>
          <w:szCs w:val="24"/>
        </w:rPr>
        <w:t>ч)</w:t>
      </w:r>
    </w:p>
    <w:p w:rsidR="00404112" w:rsidRPr="00404112" w:rsidRDefault="00404112" w:rsidP="00C001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112">
        <w:rPr>
          <w:rFonts w:ascii="Times New Roman" w:hAnsi="Times New Roman" w:cs="Times New Roman"/>
          <w:sz w:val="24"/>
          <w:szCs w:val="24"/>
        </w:rPr>
        <w:t>«Пёстрая лента»</w:t>
      </w:r>
    </w:p>
    <w:p w:rsidR="00404112" w:rsidRDefault="000231F7" w:rsidP="00C001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Внеклассное чтение (1ч).</w:t>
      </w:r>
      <w:r w:rsidR="00490977" w:rsidRPr="007C33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52D" w:rsidRPr="0023552D" w:rsidRDefault="005B7594" w:rsidP="00C0013C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23552D">
        <w:rPr>
          <w:rFonts w:ascii="Times New Roman" w:hAnsi="Times New Roman" w:cs="Times New Roman"/>
          <w:b/>
          <w:i/>
          <w:sz w:val="24"/>
          <w:szCs w:val="24"/>
        </w:rPr>
        <w:t>Э.А.По</w:t>
      </w:r>
      <w:proofErr w:type="spellEnd"/>
      <w:r w:rsidRPr="002355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B7594" w:rsidRDefault="005B7594" w:rsidP="00C0013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«Лягушонок»</w:t>
      </w:r>
      <w:r w:rsidR="0091375E">
        <w:rPr>
          <w:rFonts w:ascii="Times New Roman" w:hAnsi="Times New Roman" w:cs="Times New Roman"/>
          <w:sz w:val="24"/>
          <w:szCs w:val="24"/>
        </w:rPr>
        <w:t>.</w:t>
      </w:r>
      <w:r w:rsidR="0091375E" w:rsidRPr="009137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375E" w:rsidRPr="00404112">
        <w:rPr>
          <w:rFonts w:ascii="Times New Roman" w:hAnsi="Times New Roman" w:cs="Times New Roman"/>
          <w:i/>
          <w:sz w:val="24"/>
          <w:szCs w:val="24"/>
        </w:rPr>
        <w:t>Ито</w:t>
      </w:r>
      <w:r w:rsidR="0091375E">
        <w:rPr>
          <w:rFonts w:ascii="Times New Roman" w:hAnsi="Times New Roman" w:cs="Times New Roman"/>
          <w:i/>
          <w:sz w:val="24"/>
          <w:szCs w:val="24"/>
        </w:rPr>
        <w:t>ги года и задание на лето.</w:t>
      </w:r>
    </w:p>
    <w:p w:rsidR="002F7216" w:rsidRPr="00242D93" w:rsidRDefault="002F7216" w:rsidP="0032215E">
      <w:pPr>
        <w:widowControl w:val="0"/>
        <w:spacing w:after="0"/>
        <w:ind w:left="500" w:hanging="160"/>
        <w:rPr>
          <w:rFonts w:ascii="Times New Roman" w:hAnsi="Times New Roman" w:cs="Times New Roman"/>
          <w:b/>
          <w:sz w:val="28"/>
          <w:szCs w:val="28"/>
        </w:rPr>
      </w:pPr>
      <w:r w:rsidRPr="00242D93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242D93">
        <w:rPr>
          <w:rFonts w:ascii="Times New Roman" w:hAnsi="Times New Roman" w:cs="Times New Roman"/>
          <w:b/>
          <w:sz w:val="28"/>
          <w:szCs w:val="28"/>
        </w:rPr>
        <w:t>роизведения для заучивания наизусть</w:t>
      </w:r>
    </w:p>
    <w:p w:rsidR="002F7216" w:rsidRPr="008E61ED" w:rsidRDefault="002F7216" w:rsidP="0032215E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А.С.Пушкин</w:t>
      </w:r>
      <w:proofErr w:type="spellEnd"/>
      <w:r w:rsidRPr="008E61ED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8E61ED">
        <w:rPr>
          <w:rFonts w:ascii="Times New Roman" w:hAnsi="Times New Roman" w:cs="Times New Roman"/>
          <w:sz w:val="24"/>
          <w:szCs w:val="24"/>
        </w:rPr>
        <w:t>«К Чаадаеву»</w:t>
      </w:r>
    </w:p>
    <w:p w:rsidR="002F7216" w:rsidRPr="008E61ED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М.Ю.Лермонтов</w:t>
      </w:r>
      <w:proofErr w:type="spellEnd"/>
      <w:r w:rsidRPr="008E61ED">
        <w:rPr>
          <w:rFonts w:ascii="Times New Roman" w:hAnsi="Times New Roman" w:cs="Times New Roman"/>
          <w:b/>
          <w:sz w:val="24"/>
          <w:szCs w:val="24"/>
        </w:rPr>
        <w:t>.</w:t>
      </w:r>
      <w:r w:rsidRPr="008E61ED">
        <w:rPr>
          <w:rFonts w:ascii="Times New Roman" w:hAnsi="Times New Roman" w:cs="Times New Roman"/>
          <w:sz w:val="24"/>
          <w:szCs w:val="24"/>
        </w:rPr>
        <w:t xml:space="preserve">  «Мцыри» (отрывок).</w:t>
      </w:r>
    </w:p>
    <w:p w:rsidR="002F7216" w:rsidRPr="008E61ED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Ф.И.Тютчев</w:t>
      </w:r>
      <w:proofErr w:type="spellEnd"/>
      <w:r w:rsidRPr="008E61E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61ED">
        <w:rPr>
          <w:rFonts w:ascii="Times New Roman" w:hAnsi="Times New Roman" w:cs="Times New Roman"/>
          <w:sz w:val="24"/>
          <w:szCs w:val="24"/>
        </w:rPr>
        <w:t>«Я встретил вас – и всё былое...»</w:t>
      </w:r>
    </w:p>
    <w:p w:rsidR="002F7216" w:rsidRPr="008E61ED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А.А.Фет</w:t>
      </w:r>
      <w:proofErr w:type="spellEnd"/>
      <w:r w:rsidRPr="008E61ED">
        <w:rPr>
          <w:rFonts w:ascii="Times New Roman" w:hAnsi="Times New Roman" w:cs="Times New Roman"/>
          <w:sz w:val="24"/>
          <w:szCs w:val="24"/>
        </w:rPr>
        <w:t xml:space="preserve"> «Сияла ночь. Луной был полон сад...»</w:t>
      </w:r>
    </w:p>
    <w:p w:rsidR="002F7216" w:rsidRPr="008E61ED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А.К.Толстой</w:t>
      </w:r>
      <w:proofErr w:type="spellEnd"/>
      <w:r w:rsidRPr="008E61ED">
        <w:rPr>
          <w:rFonts w:ascii="Times New Roman" w:hAnsi="Times New Roman" w:cs="Times New Roman"/>
          <w:sz w:val="24"/>
          <w:szCs w:val="24"/>
        </w:rPr>
        <w:t xml:space="preserve"> «Средь шумного бала, случайно...»</w:t>
      </w:r>
    </w:p>
    <w:p w:rsidR="002F7216" w:rsidRPr="008E61ED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И.Ф.Анненский</w:t>
      </w:r>
      <w:proofErr w:type="spellEnd"/>
      <w:r w:rsidRPr="008E61ED">
        <w:rPr>
          <w:rFonts w:ascii="Times New Roman" w:hAnsi="Times New Roman" w:cs="Times New Roman"/>
          <w:b/>
          <w:sz w:val="24"/>
          <w:szCs w:val="24"/>
        </w:rPr>
        <w:t>.</w:t>
      </w:r>
      <w:r w:rsidRPr="008E61ED">
        <w:rPr>
          <w:rFonts w:ascii="Times New Roman" w:hAnsi="Times New Roman" w:cs="Times New Roman"/>
          <w:sz w:val="24"/>
          <w:szCs w:val="24"/>
        </w:rPr>
        <w:t xml:space="preserve"> «Снег»</w:t>
      </w:r>
    </w:p>
    <w:p w:rsidR="002F7216" w:rsidRPr="008E61ED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М.И.Цветаева</w:t>
      </w:r>
      <w:proofErr w:type="spellEnd"/>
      <w:r w:rsidRPr="008E61E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E61ED">
        <w:rPr>
          <w:rFonts w:ascii="Times New Roman" w:hAnsi="Times New Roman" w:cs="Times New Roman"/>
          <w:sz w:val="24"/>
          <w:szCs w:val="24"/>
        </w:rPr>
        <w:t>«Моим стихам, написанным так рано...»</w:t>
      </w:r>
    </w:p>
    <w:p w:rsidR="002F7216" w:rsidRPr="008E61ED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В.В.Маяковский</w:t>
      </w:r>
      <w:proofErr w:type="spellEnd"/>
      <w:r w:rsidRPr="008E61ED">
        <w:rPr>
          <w:rFonts w:ascii="Times New Roman" w:hAnsi="Times New Roman" w:cs="Times New Roman"/>
          <w:b/>
          <w:sz w:val="24"/>
          <w:szCs w:val="24"/>
        </w:rPr>
        <w:t>.</w:t>
      </w:r>
      <w:r w:rsidRPr="008E61ED">
        <w:rPr>
          <w:rFonts w:ascii="Times New Roman" w:hAnsi="Times New Roman" w:cs="Times New Roman"/>
          <w:sz w:val="24"/>
          <w:szCs w:val="24"/>
        </w:rPr>
        <w:t xml:space="preserve"> «Хорошее отношение к лошадям»</w:t>
      </w:r>
    </w:p>
    <w:p w:rsidR="002F7216" w:rsidRPr="008E61ED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О.Э.Мандельштам</w:t>
      </w:r>
      <w:proofErr w:type="spellEnd"/>
      <w:r w:rsidRPr="008E61ED">
        <w:rPr>
          <w:rFonts w:ascii="Times New Roman" w:hAnsi="Times New Roman" w:cs="Times New Roman"/>
          <w:b/>
          <w:sz w:val="24"/>
          <w:szCs w:val="24"/>
        </w:rPr>
        <w:t>.</w:t>
      </w:r>
      <w:r w:rsidRPr="008E61E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61ED">
        <w:rPr>
          <w:rFonts w:ascii="Times New Roman" w:hAnsi="Times New Roman" w:cs="Times New Roman"/>
          <w:sz w:val="24"/>
          <w:szCs w:val="24"/>
        </w:rPr>
        <w:t xml:space="preserve"> «Мы живём, под собою не чуя страны...»</w:t>
      </w:r>
    </w:p>
    <w:p w:rsidR="002F7216" w:rsidRPr="008E61ED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А.А.Сурков</w:t>
      </w:r>
      <w:proofErr w:type="spellEnd"/>
      <w:r w:rsidRPr="008E61ED">
        <w:rPr>
          <w:rFonts w:ascii="Times New Roman" w:hAnsi="Times New Roman" w:cs="Times New Roman"/>
          <w:b/>
          <w:sz w:val="24"/>
          <w:szCs w:val="24"/>
        </w:rPr>
        <w:t>.</w:t>
      </w:r>
      <w:r w:rsidRPr="008E61ED">
        <w:rPr>
          <w:rFonts w:ascii="Times New Roman" w:hAnsi="Times New Roman" w:cs="Times New Roman"/>
          <w:sz w:val="24"/>
          <w:szCs w:val="24"/>
        </w:rPr>
        <w:t xml:space="preserve"> «Бьётся в тесной печурке огонь...» </w:t>
      </w:r>
    </w:p>
    <w:p w:rsidR="002F7216" w:rsidRPr="008E61ED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А.А.Ахматова</w:t>
      </w:r>
      <w:proofErr w:type="spellEnd"/>
      <w:r w:rsidRPr="008E61E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E61ED">
        <w:rPr>
          <w:rFonts w:ascii="Times New Roman" w:hAnsi="Times New Roman" w:cs="Times New Roman"/>
          <w:sz w:val="24"/>
          <w:szCs w:val="24"/>
        </w:rPr>
        <w:t xml:space="preserve"> «Мне голос был. Он звал </w:t>
      </w:r>
      <w:proofErr w:type="spellStart"/>
      <w:r w:rsidRPr="008E61ED">
        <w:rPr>
          <w:rFonts w:ascii="Times New Roman" w:hAnsi="Times New Roman" w:cs="Times New Roman"/>
          <w:sz w:val="24"/>
          <w:szCs w:val="24"/>
        </w:rPr>
        <w:t>утешно</w:t>
      </w:r>
      <w:proofErr w:type="spellEnd"/>
      <w:r w:rsidRPr="008E61ED">
        <w:rPr>
          <w:rFonts w:ascii="Times New Roman" w:hAnsi="Times New Roman" w:cs="Times New Roman"/>
          <w:sz w:val="24"/>
          <w:szCs w:val="24"/>
        </w:rPr>
        <w:t xml:space="preserve">...» </w:t>
      </w:r>
    </w:p>
    <w:p w:rsidR="002F7216" w:rsidRPr="008E61ED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proofErr w:type="spellStart"/>
      <w:r w:rsidRPr="008E61ED">
        <w:rPr>
          <w:rFonts w:ascii="Times New Roman" w:hAnsi="Times New Roman" w:cs="Times New Roman"/>
          <w:b/>
          <w:sz w:val="24"/>
          <w:szCs w:val="24"/>
        </w:rPr>
        <w:t>Б.Л.Пастернак</w:t>
      </w:r>
      <w:proofErr w:type="spellEnd"/>
      <w:r w:rsidRPr="008E61ED">
        <w:rPr>
          <w:rFonts w:ascii="Times New Roman" w:hAnsi="Times New Roman" w:cs="Times New Roman"/>
          <w:sz w:val="24"/>
          <w:szCs w:val="24"/>
        </w:rPr>
        <w:t>. «Снег идёт»</w:t>
      </w:r>
    </w:p>
    <w:p w:rsidR="002F7216" w:rsidRPr="00B57BC4" w:rsidRDefault="002F7216" w:rsidP="002F7216">
      <w:pPr>
        <w:widowControl w:val="0"/>
        <w:spacing w:after="0" w:line="240" w:lineRule="auto"/>
        <w:ind w:hanging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13. </w:t>
      </w:r>
      <w:proofErr w:type="spellStart"/>
      <w:r w:rsidRPr="00F97FE8">
        <w:rPr>
          <w:rFonts w:ascii="Times New Roman" w:hAnsi="Times New Roman" w:cs="Times New Roman"/>
          <w:b/>
          <w:sz w:val="24"/>
          <w:szCs w:val="24"/>
        </w:rPr>
        <w:t>Н.М.Рубцов</w:t>
      </w:r>
      <w:proofErr w:type="spellEnd"/>
      <w:r w:rsidRPr="008E61ED">
        <w:rPr>
          <w:rFonts w:ascii="Times New Roman" w:hAnsi="Times New Roman" w:cs="Times New Roman"/>
          <w:i/>
          <w:sz w:val="24"/>
          <w:szCs w:val="24"/>
        </w:rPr>
        <w:t>.</w:t>
      </w:r>
      <w:r w:rsidRPr="008E61ED">
        <w:rPr>
          <w:rFonts w:ascii="Times New Roman" w:hAnsi="Times New Roman" w:cs="Times New Roman"/>
          <w:sz w:val="24"/>
          <w:szCs w:val="24"/>
        </w:rPr>
        <w:t xml:space="preserve"> «Привет, Россия»</w:t>
      </w:r>
    </w:p>
    <w:p w:rsidR="002F7216" w:rsidRDefault="002F7216" w:rsidP="000231F7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Произведения для внеклассного чтения.</w:t>
      </w:r>
    </w:p>
    <w:p w:rsidR="002F7216" w:rsidRPr="002F7216" w:rsidRDefault="002F7216" w:rsidP="002F72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21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2F7216">
        <w:rPr>
          <w:rFonts w:ascii="Times New Roman" w:hAnsi="Times New Roman" w:cs="Times New Roman"/>
          <w:sz w:val="24"/>
          <w:szCs w:val="24"/>
        </w:rPr>
        <w:t>Н.В.Гоголь</w:t>
      </w:r>
      <w:proofErr w:type="spellEnd"/>
      <w:r w:rsidRPr="002F7216">
        <w:rPr>
          <w:rFonts w:ascii="Times New Roman" w:hAnsi="Times New Roman" w:cs="Times New Roman"/>
          <w:sz w:val="24"/>
          <w:szCs w:val="24"/>
        </w:rPr>
        <w:t>. «Петербургские повести».</w:t>
      </w:r>
    </w:p>
    <w:p w:rsidR="002F7216" w:rsidRDefault="002F7216" w:rsidP="002F721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21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F7216">
        <w:rPr>
          <w:rFonts w:ascii="Times New Roman" w:hAnsi="Times New Roman" w:cs="Times New Roman"/>
          <w:sz w:val="24"/>
          <w:szCs w:val="24"/>
        </w:rPr>
        <w:t>И.С.Тургенев</w:t>
      </w:r>
      <w:proofErr w:type="spellEnd"/>
      <w:r w:rsidRPr="002F7216">
        <w:rPr>
          <w:rFonts w:ascii="Times New Roman" w:hAnsi="Times New Roman" w:cs="Times New Roman"/>
          <w:sz w:val="24"/>
          <w:szCs w:val="24"/>
        </w:rPr>
        <w:t>. «Живые мощи».</w:t>
      </w:r>
    </w:p>
    <w:p w:rsidR="004A0179" w:rsidRDefault="002F7216" w:rsidP="002F7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4A0179" w:rsidRPr="004A0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0179" w:rsidRPr="00404112">
        <w:rPr>
          <w:rFonts w:ascii="Times New Roman" w:hAnsi="Times New Roman" w:cs="Times New Roman"/>
          <w:sz w:val="24"/>
          <w:szCs w:val="24"/>
        </w:rPr>
        <w:t>К.Г.Паустовский</w:t>
      </w:r>
      <w:proofErr w:type="spellEnd"/>
      <w:r w:rsidR="004A0179" w:rsidRPr="00404112">
        <w:rPr>
          <w:rFonts w:ascii="Times New Roman" w:hAnsi="Times New Roman" w:cs="Times New Roman"/>
          <w:sz w:val="24"/>
          <w:szCs w:val="24"/>
        </w:rPr>
        <w:t xml:space="preserve"> «Снег», «Бриз», «Белая радуга»</w:t>
      </w:r>
      <w:r w:rsidRPr="002F72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216" w:rsidRDefault="004A0179" w:rsidP="002F7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2F7216" w:rsidRPr="00404112">
        <w:rPr>
          <w:rFonts w:ascii="Times New Roman" w:hAnsi="Times New Roman" w:cs="Times New Roman"/>
          <w:sz w:val="24"/>
          <w:szCs w:val="24"/>
        </w:rPr>
        <w:t>Л.Н.Толстой</w:t>
      </w:r>
      <w:proofErr w:type="spellEnd"/>
      <w:r w:rsidR="002F7216" w:rsidRPr="00404112">
        <w:rPr>
          <w:rFonts w:ascii="Times New Roman" w:hAnsi="Times New Roman" w:cs="Times New Roman"/>
          <w:sz w:val="24"/>
          <w:szCs w:val="24"/>
        </w:rPr>
        <w:t>. «Юность» (главы)</w:t>
      </w:r>
    </w:p>
    <w:p w:rsidR="002F7216" w:rsidRDefault="004A0179" w:rsidP="002F7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2F7216" w:rsidRPr="00404112">
        <w:rPr>
          <w:rFonts w:ascii="Times New Roman" w:hAnsi="Times New Roman" w:cs="Times New Roman"/>
          <w:sz w:val="24"/>
          <w:szCs w:val="24"/>
        </w:rPr>
        <w:t>М.Горький</w:t>
      </w:r>
      <w:proofErr w:type="spellEnd"/>
      <w:r w:rsidR="002F7216" w:rsidRPr="00404112">
        <w:rPr>
          <w:rFonts w:ascii="Times New Roman" w:hAnsi="Times New Roman" w:cs="Times New Roman"/>
          <w:sz w:val="24"/>
          <w:szCs w:val="24"/>
        </w:rPr>
        <w:t>. «Сказки об Италии»</w:t>
      </w:r>
    </w:p>
    <w:p w:rsidR="005B7594" w:rsidRDefault="004A0179" w:rsidP="002F7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</w:t>
      </w:r>
      <w:r w:rsidR="005B7594">
        <w:rPr>
          <w:rFonts w:ascii="Times New Roman" w:hAnsi="Times New Roman" w:cs="Times New Roman"/>
          <w:sz w:val="24"/>
          <w:szCs w:val="24"/>
        </w:rPr>
        <w:t>Антуан де Сент-Экзюпери «Маленький принц»</w:t>
      </w:r>
    </w:p>
    <w:p w:rsidR="00E2272B" w:rsidRDefault="005B7594" w:rsidP="00E2272B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5B7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Э.А.По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«Лягушонок»</w:t>
      </w:r>
      <w:r w:rsidR="00E227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594" w:rsidRDefault="005B7594" w:rsidP="00E2272B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самостоятельного чтения</w:t>
      </w:r>
    </w:p>
    <w:p w:rsidR="002F7216" w:rsidRDefault="005B7594" w:rsidP="002F7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2F7216" w:rsidRPr="007C33E5">
        <w:rPr>
          <w:rFonts w:ascii="Times New Roman" w:hAnsi="Times New Roman" w:cs="Times New Roman"/>
          <w:sz w:val="24"/>
          <w:szCs w:val="24"/>
        </w:rPr>
        <w:t>В.Скотт «Айвенго»</w:t>
      </w:r>
    </w:p>
    <w:p w:rsidR="002F7216" w:rsidRDefault="005B7594" w:rsidP="002F7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9.Ж.Верн «Пятнадцатилетний капитан», «20 000 лье под водой»</w:t>
      </w:r>
    </w:p>
    <w:p w:rsidR="008C7A1F" w:rsidRDefault="005B7594" w:rsidP="00E2272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10.Г.Уэллс. «Человек </w:t>
      </w:r>
      <w:proofErr w:type="gramStart"/>
      <w:r>
        <w:rPr>
          <w:rFonts w:ascii="Times New Roman" w:hAnsi="Times New Roman" w:cs="Times New Roman"/>
          <w:sz w:val="24"/>
          <w:szCs w:val="24"/>
        </w:rPr>
        <w:t>-н</w:t>
      </w:r>
      <w:proofErr w:type="gramEnd"/>
      <w:r>
        <w:rPr>
          <w:rFonts w:ascii="Times New Roman" w:hAnsi="Times New Roman" w:cs="Times New Roman"/>
          <w:sz w:val="24"/>
          <w:szCs w:val="24"/>
        </w:rPr>
        <w:t>евидимка», «Война миров»</w:t>
      </w:r>
    </w:p>
    <w:p w:rsidR="002751B3" w:rsidRDefault="002751B3" w:rsidP="00E2272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1B3" w:rsidRPr="002751B3" w:rsidRDefault="002751B3" w:rsidP="002751B3">
      <w:pPr>
        <w:autoSpaceDE w:val="0"/>
        <w:rPr>
          <w:rFonts w:ascii="Times New Roman" w:hAnsi="Times New Roman" w:cs="Times New Roman"/>
          <w:b/>
          <w:iCs/>
          <w:sz w:val="24"/>
          <w:szCs w:val="24"/>
        </w:rPr>
      </w:pPr>
      <w:r w:rsidRPr="002751B3">
        <w:rPr>
          <w:rFonts w:ascii="Times New Roman" w:hAnsi="Times New Roman" w:cs="Times New Roman"/>
          <w:b/>
          <w:iCs/>
          <w:sz w:val="24"/>
          <w:szCs w:val="24"/>
        </w:rPr>
        <w:t>Формы обучения:</w:t>
      </w:r>
    </w:p>
    <w:p w:rsidR="00C37347" w:rsidRPr="00E422EE" w:rsidRDefault="00C37347" w:rsidP="00C37347">
      <w:pPr>
        <w:rPr>
          <w:rFonts w:ascii="Times New Roman" w:hAnsi="Times New Roman"/>
          <w:iCs/>
        </w:rPr>
      </w:pPr>
      <w:r>
        <w:rPr>
          <w:rFonts w:ascii="Times New Roman" w:hAnsi="Times New Roman"/>
        </w:rPr>
        <w:t>У</w:t>
      </w:r>
      <w:r w:rsidRPr="00E422EE">
        <w:rPr>
          <w:rFonts w:ascii="Times New Roman" w:hAnsi="Times New Roman"/>
        </w:rPr>
        <w:t>рок изучения нового материала</w:t>
      </w:r>
      <w:proofErr w:type="gramStart"/>
      <w:r w:rsidRPr="00E422EE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>,</w:t>
      </w:r>
      <w:proofErr w:type="gramEnd"/>
      <w:r>
        <w:rPr>
          <w:rFonts w:ascii="Times New Roman" w:hAnsi="Times New Roman"/>
          <w:iCs/>
        </w:rPr>
        <w:t>к</w:t>
      </w:r>
      <w:r w:rsidRPr="00E422EE">
        <w:rPr>
          <w:rFonts w:ascii="Times New Roman" w:hAnsi="Times New Roman"/>
          <w:iCs/>
        </w:rPr>
        <w:t>омбинированный урок, урок-беседа, повторительно-обобщающий урок, урок- исследование, урок развития речи,</w:t>
      </w:r>
      <w:r w:rsidRPr="00E422EE">
        <w:rPr>
          <w:rFonts w:ascii="Times New Roman" w:hAnsi="Times New Roman"/>
        </w:rPr>
        <w:t xml:space="preserve"> , урок закрепления знаний, умений и навыков, урок-лекция, урок-игра, , урок-практикум, урок-путешествие</w:t>
      </w:r>
      <w:r w:rsidRPr="00E422EE">
        <w:rPr>
          <w:rFonts w:ascii="Times New Roman" w:hAnsi="Times New Roman"/>
          <w:iCs/>
        </w:rPr>
        <w:t>.</w:t>
      </w:r>
    </w:p>
    <w:p w:rsidR="002751B3" w:rsidRPr="00064374" w:rsidRDefault="002751B3" w:rsidP="002751B3">
      <w:pPr>
        <w:widowControl w:val="0"/>
        <w:overflowPunct w:val="0"/>
        <w:autoSpaceDE w:val="0"/>
        <w:autoSpaceDN w:val="0"/>
        <w:adjustRightInd w:val="0"/>
        <w:spacing w:after="0" w:line="181" w:lineRule="auto"/>
        <w:ind w:left="560" w:right="640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b/>
          <w:bCs/>
          <w:sz w:val="24"/>
          <w:szCs w:val="24"/>
        </w:rPr>
        <w:t xml:space="preserve">ОСНОВНЫЕ ВИДЫ ДЕЯТЕЛЬНОСТИ ПО ОСВОЕНИЮ ЛИТЕРАТУРНЫХ ПРОИЗВЕДЕНИЙ </w:t>
      </w:r>
    </w:p>
    <w:p w:rsidR="002751B3" w:rsidRPr="00064374" w:rsidRDefault="002751B3" w:rsidP="002751B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2751B3" w:rsidRPr="00064374" w:rsidRDefault="002751B3" w:rsidP="002751B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185" w:lineRule="auto"/>
        <w:ind w:left="560" w:right="132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Осознанное, творческое чтение художественных произведений разных жанров. </w:t>
      </w:r>
    </w:p>
    <w:p w:rsidR="002751B3" w:rsidRPr="00064374" w:rsidRDefault="002751B3" w:rsidP="002751B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183" w:lineRule="auto"/>
        <w:ind w:left="56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Выразительное чтение. </w:t>
      </w:r>
    </w:p>
    <w:p w:rsidR="002751B3" w:rsidRPr="00064374" w:rsidRDefault="002751B3" w:rsidP="002751B3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2751B3" w:rsidRPr="00064374" w:rsidRDefault="002751B3" w:rsidP="002751B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185" w:lineRule="auto"/>
        <w:ind w:left="560" w:right="2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Различные виды пересказа (подробный, краткий, выборочный, с элементами комментария, с творческим заданием). </w:t>
      </w:r>
    </w:p>
    <w:p w:rsidR="002751B3" w:rsidRPr="00064374" w:rsidRDefault="002751B3" w:rsidP="002751B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183" w:lineRule="auto"/>
        <w:ind w:left="56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Заучивание наизусть стихотворных текстов. </w:t>
      </w:r>
    </w:p>
    <w:p w:rsidR="002751B3" w:rsidRPr="00064374" w:rsidRDefault="002751B3" w:rsidP="002751B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</w:rPr>
      </w:pPr>
    </w:p>
    <w:p w:rsidR="002751B3" w:rsidRPr="00064374" w:rsidRDefault="002751B3" w:rsidP="002751B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right="62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Ответы на вопросы, раскрывающие знание и понимание текста произведения. </w:t>
      </w:r>
    </w:p>
    <w:p w:rsidR="002751B3" w:rsidRPr="00064374" w:rsidRDefault="002751B3" w:rsidP="002751B3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/>
          <w:sz w:val="24"/>
          <w:szCs w:val="24"/>
        </w:rPr>
      </w:pPr>
    </w:p>
    <w:p w:rsidR="002751B3" w:rsidRPr="00064374" w:rsidRDefault="002751B3" w:rsidP="002751B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183" w:lineRule="auto"/>
        <w:ind w:left="56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Анализ и интерпретация произведений. </w:t>
      </w:r>
    </w:p>
    <w:p w:rsidR="002751B3" w:rsidRPr="00064374" w:rsidRDefault="002751B3" w:rsidP="002751B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2751B3" w:rsidRPr="00064374" w:rsidRDefault="002751B3" w:rsidP="002751B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181" w:lineRule="auto"/>
        <w:ind w:left="56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Составление планов и написание отзывов о произведениях. </w:t>
      </w:r>
    </w:p>
    <w:p w:rsidR="002751B3" w:rsidRPr="00064374" w:rsidRDefault="002751B3" w:rsidP="002751B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187" w:lineRule="auto"/>
        <w:ind w:left="56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Написание изложений с элементами сочинения. </w:t>
      </w:r>
    </w:p>
    <w:p w:rsidR="002751B3" w:rsidRPr="00064374" w:rsidRDefault="002751B3" w:rsidP="002751B3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2751B3" w:rsidRPr="00064374" w:rsidRDefault="002751B3" w:rsidP="002751B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185" w:lineRule="auto"/>
        <w:ind w:left="560" w:right="22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Написание сочинений по литературным произведениям и на основе жизненных впечатлений. </w:t>
      </w:r>
    </w:p>
    <w:p w:rsidR="002751B3" w:rsidRPr="00064374" w:rsidRDefault="002751B3" w:rsidP="002751B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189" w:lineRule="auto"/>
        <w:ind w:left="560" w:right="36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Целенаправленный поиск информации на основе знания ее источников и умения работать с ними. </w:t>
      </w:r>
    </w:p>
    <w:p w:rsidR="002751B3" w:rsidRPr="00064374" w:rsidRDefault="002751B3" w:rsidP="002751B3">
      <w:pPr>
        <w:widowControl w:val="0"/>
        <w:autoSpaceDE w:val="0"/>
        <w:autoSpaceDN w:val="0"/>
        <w:adjustRightInd w:val="0"/>
        <w:spacing w:after="0" w:line="93" w:lineRule="exact"/>
        <w:rPr>
          <w:rFonts w:ascii="Times New Roman" w:hAnsi="Times New Roman"/>
          <w:sz w:val="24"/>
          <w:szCs w:val="24"/>
        </w:rPr>
      </w:pPr>
    </w:p>
    <w:p w:rsidR="002751B3" w:rsidRPr="00064374" w:rsidRDefault="002751B3" w:rsidP="002751B3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566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4374">
        <w:rPr>
          <w:rFonts w:ascii="Times New Roman" w:hAnsi="Times New Roman"/>
          <w:b/>
          <w:bCs/>
          <w:i/>
          <w:iCs/>
          <w:sz w:val="24"/>
          <w:szCs w:val="24"/>
        </w:rPr>
        <w:t>В образовательных учреж</w:t>
      </w:r>
      <w:r w:rsidR="00D735BC">
        <w:rPr>
          <w:rFonts w:ascii="Times New Roman" w:hAnsi="Times New Roman"/>
          <w:b/>
          <w:bCs/>
          <w:i/>
          <w:iCs/>
          <w:sz w:val="24"/>
          <w:szCs w:val="24"/>
        </w:rPr>
        <w:t>дениях с родным (нерусским) язы</w:t>
      </w:r>
      <w:bookmarkStart w:id="0" w:name="_GoBack"/>
      <w:bookmarkEnd w:id="0"/>
      <w:r w:rsidRPr="00064374">
        <w:rPr>
          <w:rFonts w:ascii="Times New Roman" w:hAnsi="Times New Roman"/>
          <w:b/>
          <w:bCs/>
          <w:i/>
          <w:iCs/>
          <w:sz w:val="24"/>
          <w:szCs w:val="24"/>
        </w:rPr>
        <w:t>ком обучения, наряду с вышеуказанными, специфическими вида-ми деятельности являются:</w:t>
      </w:r>
      <w:proofErr w:type="gramEnd"/>
    </w:p>
    <w:p w:rsidR="002751B3" w:rsidRPr="00064374" w:rsidRDefault="002751B3" w:rsidP="002751B3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</w:rPr>
      </w:pPr>
    </w:p>
    <w:p w:rsidR="002751B3" w:rsidRPr="00064374" w:rsidRDefault="002751B3" w:rsidP="002751B3">
      <w:pPr>
        <w:widowControl w:val="0"/>
        <w:numPr>
          <w:ilvl w:val="0"/>
          <w:numId w:val="19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right="2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Сопоставление произведений русской и родной литературы на основе общности тематики, проблематики и жанра, выявление национально-обусловленных различий. </w:t>
      </w:r>
    </w:p>
    <w:p w:rsidR="002751B3" w:rsidRPr="00064374" w:rsidRDefault="002751B3" w:rsidP="002751B3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/>
          <w:sz w:val="24"/>
          <w:szCs w:val="24"/>
        </w:rPr>
      </w:pPr>
    </w:p>
    <w:p w:rsidR="002751B3" w:rsidRPr="00064374" w:rsidRDefault="002751B3" w:rsidP="002751B3">
      <w:pPr>
        <w:widowControl w:val="0"/>
        <w:numPr>
          <w:ilvl w:val="0"/>
          <w:numId w:val="19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189" w:lineRule="auto"/>
        <w:ind w:left="560" w:right="1380" w:hanging="558"/>
        <w:jc w:val="both"/>
        <w:rPr>
          <w:rFonts w:ascii="Times New Roman" w:hAnsi="Times New Roman"/>
          <w:sz w:val="24"/>
          <w:szCs w:val="24"/>
        </w:rPr>
      </w:pPr>
      <w:r w:rsidRPr="00064374">
        <w:rPr>
          <w:rFonts w:ascii="Times New Roman" w:hAnsi="Times New Roman"/>
          <w:sz w:val="24"/>
          <w:szCs w:val="24"/>
        </w:rPr>
        <w:t xml:space="preserve">Самостоятельный перевод фрагментов русского художественного текста на родной язык. </w:t>
      </w:r>
    </w:p>
    <w:p w:rsidR="002751B3" w:rsidRDefault="002751B3" w:rsidP="002751B3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37347" w:rsidRPr="00C37347" w:rsidRDefault="00C37347" w:rsidP="00C37347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C37347" w:rsidRPr="00C37347" w:rsidSect="00E2272B">
          <w:footerReference w:type="default" r:id="rId9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8C7A1F">
        <w:rPr>
          <w:rFonts w:ascii="Times New Roman" w:hAnsi="Times New Roman" w:cs="Times New Roman"/>
          <w:b/>
          <w:sz w:val="24"/>
          <w:szCs w:val="24"/>
        </w:rPr>
        <w:t>Календарно-тем</w:t>
      </w:r>
      <w:r w:rsidR="00D735BC">
        <w:rPr>
          <w:rFonts w:ascii="Times New Roman" w:hAnsi="Times New Roman" w:cs="Times New Roman"/>
          <w:b/>
          <w:sz w:val="24"/>
          <w:szCs w:val="24"/>
        </w:rPr>
        <w:t>атический план</w:t>
      </w:r>
    </w:p>
    <w:tbl>
      <w:tblPr>
        <w:tblStyle w:val="a5"/>
        <w:tblpPr w:leftFromText="180" w:rightFromText="180" w:vertAnchor="text" w:horzAnchor="margin" w:tblpY="638"/>
        <w:tblW w:w="14709" w:type="dxa"/>
        <w:tblLayout w:type="fixed"/>
        <w:tblLook w:val="04A0" w:firstRow="1" w:lastRow="0" w:firstColumn="1" w:lastColumn="0" w:noHBand="0" w:noVBand="1"/>
      </w:tblPr>
      <w:tblGrid>
        <w:gridCol w:w="701"/>
        <w:gridCol w:w="149"/>
        <w:gridCol w:w="392"/>
        <w:gridCol w:w="34"/>
        <w:gridCol w:w="7479"/>
        <w:gridCol w:w="1134"/>
        <w:gridCol w:w="1134"/>
        <w:gridCol w:w="284"/>
        <w:gridCol w:w="1134"/>
        <w:gridCol w:w="2268"/>
      </w:tblGrid>
      <w:tr w:rsidR="00D735BC" w:rsidRPr="006A01CF" w:rsidTr="00D735BC">
        <w:trPr>
          <w:trHeight w:val="322"/>
        </w:trPr>
        <w:tc>
          <w:tcPr>
            <w:tcW w:w="701" w:type="dxa"/>
            <w:vMerge w:val="restart"/>
          </w:tcPr>
          <w:p w:rsidR="00D735BC" w:rsidRPr="006B6614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35BC" w:rsidRPr="006B6614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61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 w:rsidRPr="006B6614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6B661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735BC" w:rsidRPr="006B6614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5" w:type="dxa"/>
            <w:gridSpan w:val="3"/>
            <w:vMerge w:val="restart"/>
          </w:tcPr>
          <w:p w:rsidR="00D735BC" w:rsidRPr="006A01CF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1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6A01CF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6A01C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735BC" w:rsidRPr="006A01CF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9" w:type="dxa"/>
            <w:vMerge w:val="restart"/>
          </w:tcPr>
          <w:p w:rsidR="00D735BC" w:rsidRPr="006A01CF" w:rsidRDefault="00D735BC" w:rsidP="00D735BC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1CF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D735BC" w:rsidRPr="006A01CF" w:rsidRDefault="00D735BC" w:rsidP="00D7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1CF">
              <w:rPr>
                <w:rFonts w:ascii="Times New Roman" w:hAnsi="Times New Roman" w:cs="Times New Roman"/>
                <w:b/>
                <w:sz w:val="24"/>
                <w:szCs w:val="24"/>
              </w:rPr>
              <w:t>Кол часов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D735BC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</w:t>
            </w:r>
            <w:proofErr w:type="spellEnd"/>
          </w:p>
          <w:p w:rsidR="00D735BC" w:rsidRPr="006A01CF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01CF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r w:rsidRPr="006A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сроки</w:t>
            </w:r>
          </w:p>
          <w:p w:rsidR="00D735BC" w:rsidRPr="006A01CF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1CF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vMerge w:val="restart"/>
            <w:vAlign w:val="center"/>
          </w:tcPr>
          <w:p w:rsidR="00D735BC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01CF">
              <w:rPr>
                <w:rFonts w:ascii="Times New Roman" w:hAnsi="Times New Roman" w:cs="Times New Roman"/>
                <w:b/>
                <w:sz w:val="24"/>
                <w:szCs w:val="24"/>
              </w:rPr>
              <w:t>Факти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D735BC" w:rsidRPr="006A01CF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01CF">
              <w:rPr>
                <w:rFonts w:ascii="Times New Roman" w:hAnsi="Times New Roman" w:cs="Times New Roman"/>
                <w:b/>
                <w:sz w:val="24"/>
                <w:szCs w:val="24"/>
              </w:rPr>
              <w:t>ческие</w:t>
            </w:r>
            <w:proofErr w:type="spellEnd"/>
            <w:r w:rsidRPr="006A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сроки проведения урока</w:t>
            </w:r>
          </w:p>
        </w:tc>
        <w:tc>
          <w:tcPr>
            <w:tcW w:w="2268" w:type="dxa"/>
            <w:vMerge w:val="restart"/>
            <w:textDirection w:val="btLr"/>
          </w:tcPr>
          <w:p w:rsidR="00D735BC" w:rsidRPr="006A01CF" w:rsidRDefault="00D735BC" w:rsidP="00D735BC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  <w:proofErr w:type="gramEnd"/>
          </w:p>
        </w:tc>
      </w:tr>
      <w:tr w:rsidR="00D735BC" w:rsidRPr="006A01CF" w:rsidTr="00D735BC">
        <w:trPr>
          <w:cantSplit/>
          <w:trHeight w:val="1134"/>
        </w:trPr>
        <w:tc>
          <w:tcPr>
            <w:tcW w:w="701" w:type="dxa"/>
            <w:vMerge/>
          </w:tcPr>
          <w:p w:rsidR="00D735BC" w:rsidRPr="007C33E5" w:rsidRDefault="00D735BC" w:rsidP="00D735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5" w:type="dxa"/>
            <w:gridSpan w:val="3"/>
            <w:vMerge/>
          </w:tcPr>
          <w:p w:rsidR="00D735BC" w:rsidRPr="007C33E5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9" w:type="dxa"/>
            <w:vMerge/>
          </w:tcPr>
          <w:p w:rsidR="00D735BC" w:rsidRPr="007C33E5" w:rsidRDefault="00D735BC" w:rsidP="00D735BC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735BC" w:rsidRPr="007C33E5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735BC" w:rsidRPr="007C33E5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735BC" w:rsidRPr="007C33E5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735BC" w:rsidRPr="006A01CF" w:rsidRDefault="00D735BC" w:rsidP="00D7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Default="00D735BC" w:rsidP="00D735BC">
            <w:pPr>
              <w:rPr>
                <w:sz w:val="24"/>
                <w:szCs w:val="24"/>
              </w:rPr>
            </w:pPr>
          </w:p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</w:t>
            </w:r>
          </w:p>
        </w:tc>
        <w:tc>
          <w:tcPr>
            <w:tcW w:w="575" w:type="dxa"/>
            <w:gridSpan w:val="3"/>
          </w:tcPr>
          <w:p w:rsidR="00D735BC" w:rsidRDefault="00D735BC" w:rsidP="00D735BC">
            <w:pPr>
              <w:rPr>
                <w:sz w:val="24"/>
                <w:szCs w:val="24"/>
              </w:rPr>
            </w:pPr>
          </w:p>
          <w:p w:rsidR="00D735BC" w:rsidRPr="00D30368" w:rsidRDefault="00D735BC" w:rsidP="00D735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33E5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Художественная литература и действительность. </w:t>
            </w: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Образное отражение жизни в художественной литературе</w:t>
            </w:r>
          </w:p>
        </w:tc>
        <w:tc>
          <w:tcPr>
            <w:tcW w:w="1134" w:type="dxa"/>
          </w:tcPr>
          <w:p w:rsidR="00D735BC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rPr>
          <w:gridAfter w:val="7"/>
          <w:wAfter w:w="13467" w:type="dxa"/>
          <w:trHeight w:val="379"/>
        </w:trPr>
        <w:tc>
          <w:tcPr>
            <w:tcW w:w="1242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rPr>
          <w:trHeight w:val="1127"/>
        </w:trPr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2.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2.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Вольнолюбивые мотивы в лирике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 «К Чаадаеву», «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глубине сибирских руд»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«19 октября».</w:t>
            </w: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Т.л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 Стихотворная строфа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Свободолюбивая лирика Пушкина. «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Арион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», «Анчар»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C86EF1" w:rsidRDefault="00D735BC" w:rsidP="00D735BC">
            <w:pPr>
              <w:rPr>
                <w:sz w:val="24"/>
                <w:szCs w:val="24"/>
              </w:rPr>
            </w:pPr>
            <w:r w:rsidRPr="00C86EF1">
              <w:rPr>
                <w:sz w:val="24"/>
                <w:szCs w:val="24"/>
              </w:rPr>
              <w:t>4</w:t>
            </w:r>
          </w:p>
        </w:tc>
        <w:tc>
          <w:tcPr>
            <w:tcW w:w="575" w:type="dxa"/>
            <w:gridSpan w:val="3"/>
          </w:tcPr>
          <w:p w:rsidR="00D735BC" w:rsidRPr="00C86EF1" w:rsidRDefault="00D735BC" w:rsidP="00D735BC">
            <w:pPr>
              <w:rPr>
                <w:sz w:val="24"/>
                <w:szCs w:val="24"/>
              </w:rPr>
            </w:pPr>
            <w:r w:rsidRPr="00C86EF1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Пушкин в Казани.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. «Капитанская дочка». Проблемы долга и чести в повести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«Капитанская дочка»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5.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5.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Формирование личности  Гринева.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6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Образ Пугачева в повести «Капитанская дочка»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7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7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«История пугачевского бунта»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8</w:t>
            </w:r>
          </w:p>
          <w:p w:rsidR="00D735BC" w:rsidRPr="007C33E5" w:rsidRDefault="00D735BC" w:rsidP="00D735BC">
            <w:pPr>
              <w:rPr>
                <w:sz w:val="24"/>
                <w:szCs w:val="24"/>
              </w:rPr>
            </w:pP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8</w:t>
            </w:r>
          </w:p>
          <w:p w:rsidR="00D735BC" w:rsidRPr="007C33E5" w:rsidRDefault="00D735BC" w:rsidP="00D735BC">
            <w:pPr>
              <w:rPr>
                <w:sz w:val="24"/>
                <w:szCs w:val="24"/>
              </w:rPr>
            </w:pPr>
          </w:p>
        </w:tc>
        <w:tc>
          <w:tcPr>
            <w:tcW w:w="7479" w:type="dxa"/>
          </w:tcPr>
          <w:p w:rsidR="00D735BC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«маленького человека», его положение в обществе. Повесть </w:t>
            </w: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«Станционный смотритель» 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9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9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Пробуждение чувства собственного достоинства и чувства протеста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rPr>
          <w:trHeight w:val="814"/>
        </w:trPr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10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10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« Мое отношение к Пугачеву, Гриневу, Маше Мироновой»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shd w:val="clear" w:color="auto" w:fill="FFFFFF"/>
              <w:spacing w:line="259" w:lineRule="exact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11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11</w:t>
            </w:r>
          </w:p>
        </w:tc>
        <w:tc>
          <w:tcPr>
            <w:tcW w:w="7479" w:type="dxa"/>
          </w:tcPr>
          <w:p w:rsidR="00D735BC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Роль Кавказа в творчестве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 «Три пальмы»,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« Синие горы…»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12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12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Поэма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«Мцыри». Свободолюбивый характер Мцыри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13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13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Контраст между жизнью в монастыре и за его пределами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14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14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</w:t>
            </w: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 Сочинение «Чем привлекает  меня Мцыри»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15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в Петербурге. Комедия «Ревизор».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16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16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Разоблачение социальных и нравственных пороков чиновников в комедии «Ревизор»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17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17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Мастерство речевых характеристик, своеобразие монологов и диалогов. Авторские ремарки.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rPr>
          <w:trHeight w:val="270"/>
        </w:trPr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18</w:t>
            </w:r>
          </w:p>
        </w:tc>
        <w:tc>
          <w:tcPr>
            <w:tcW w:w="575" w:type="dxa"/>
            <w:gridSpan w:val="3"/>
          </w:tcPr>
          <w:p w:rsidR="00D735BC" w:rsidRPr="00024E59" w:rsidRDefault="00D735BC" w:rsidP="00D735BC">
            <w:pPr>
              <w:rPr>
                <w:sz w:val="24"/>
                <w:szCs w:val="24"/>
                <w:lang w:val="en-US"/>
              </w:rPr>
            </w:pPr>
            <w:r w:rsidRPr="007C33E5">
              <w:rPr>
                <w:sz w:val="24"/>
                <w:szCs w:val="24"/>
              </w:rPr>
              <w:t>18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Хлестаков и 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хлестаковщина</w:t>
            </w:r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в комедии «Ревизор»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19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</w:t>
            </w: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« Что бы мог рассказать Хлестаков сослуживцам  о пребывании в уездном городе?»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20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Внеклассное чтение</w:t>
            </w:r>
            <w:r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 xml:space="preserve"> №1</w:t>
            </w: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«Петербургские повести»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21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FE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творчеству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Н.В.Гоголя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F328A7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22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Иван Сергеевич Тургенев. Биография писателя. «Певцы». Народ как носитель лучших черт национального характера.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F328A7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F328A7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23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Целостная картина русской действительности в рассказе «Бурмистр»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24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Внеклассное чтение</w:t>
            </w:r>
            <w:r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 xml:space="preserve"> №2</w:t>
            </w: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«Лукерья-существо удивительно чистое и доброе» в рассказе «Живые мощи»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25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Воспевание чистоты нравственного чувства, облагораживающего действия любви. Федор Иванович Тютчев. «Я  встретил ва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и все былое…»</w:t>
            </w: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Фет Афанасий Афанасиевич. «На заре ты ее не буди…», «Сияла ночь. Луной был полон сад…».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26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Показ человеческих чу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вств в тв</w:t>
            </w:r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орчестве Алексея Константиновича Толстого. «Средь шумного бала случайно…», «Не ветер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вея с высоты…».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27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 Биография. Изображение крестьянской жизни в поэме «Мороз, Красный нос»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28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Поэтический образ русской женщины в поэме «Мороз, Красный нос»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29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о печальной  доле русской крестьянки в стихотворении «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Орина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, мать солдатская», «Вчерашний день, часу в шестом...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30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Прославление русского человека в рассказе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Н.С.Лескова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«Тупейный художник»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rPr>
          <w:trHeight w:val="73"/>
        </w:trPr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31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Лев Николаевич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Казани.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Обличительный характер рассказа «После бала»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32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Автор и рассказчик в рассказе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«После бала»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 Сюжет и композиция произведения.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Default="00D735BC" w:rsidP="00D735BC">
            <w:pPr>
              <w:rPr>
                <w:sz w:val="24"/>
                <w:szCs w:val="24"/>
              </w:rPr>
            </w:pPr>
          </w:p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33</w:t>
            </w:r>
          </w:p>
        </w:tc>
        <w:tc>
          <w:tcPr>
            <w:tcW w:w="575" w:type="dxa"/>
            <w:gridSpan w:val="3"/>
          </w:tcPr>
          <w:p w:rsidR="00D735BC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Внеклассное чтение</w:t>
            </w:r>
            <w:r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 xml:space="preserve"> №3</w:t>
            </w: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личности Николеньки Иртеньева.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 «Юность»</w:t>
            </w:r>
          </w:p>
        </w:tc>
        <w:tc>
          <w:tcPr>
            <w:tcW w:w="1134" w:type="dxa"/>
          </w:tcPr>
          <w:p w:rsidR="00D735BC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34</w:t>
            </w:r>
          </w:p>
        </w:tc>
        <w:tc>
          <w:tcPr>
            <w:tcW w:w="575" w:type="dxa"/>
            <w:gridSpan w:val="3"/>
          </w:tcPr>
          <w:p w:rsidR="00D735BC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</w:t>
            </w: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анализу эпизода из рассказа «После бала». Подготовка к домашнему сочинению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6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«Иван Васильевич на балу и после бала»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F36C1C" w:rsidRDefault="00D735BC" w:rsidP="00D735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35</w:t>
            </w:r>
          </w:p>
        </w:tc>
        <w:tc>
          <w:tcPr>
            <w:tcW w:w="575" w:type="dxa"/>
            <w:gridSpan w:val="3"/>
          </w:tcPr>
          <w:p w:rsidR="00D735BC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Всеволод Михайлович Гаршин «Красный цветок». Обыденность и героизм в художественном мире Гаршина.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36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 Изображение духовного оскудения личности в рассказе «Человек в футляре»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Беликовщина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как явление времени.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37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Мысль Чехова о необходимости сохранить в себе человека.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«Крыжовник», «О любви»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38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CB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И.С.Тургенева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Н.С.Лескова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rPr>
          <w:gridAfter w:val="8"/>
          <w:wAfter w:w="13859" w:type="dxa"/>
        </w:trPr>
        <w:tc>
          <w:tcPr>
            <w:tcW w:w="850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39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Иван Алексеевич Бунин. Рассказ «Темные аллеи».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Печальная судьба героев рассказа.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40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Взаимопонимание в семье 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снова любви в рассказе Александра Ивановича. Куприна «Куст сирени»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41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Максима Горького.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М.Горький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в Казани. Автобиографическая основа повести «Мои университеты»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42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Внеклассное чтение</w:t>
            </w:r>
            <w:r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 xml:space="preserve"> №4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М.Горький</w:t>
            </w:r>
            <w:proofErr w:type="spellEnd"/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«Сказки об Италии». Мечта писателя о светлой, счастливой жизни свободного человека.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43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Владимир Владимирович Маяковский. Биография поэта. Гуманистический смысл стихотворений «Послушайте, «Хорошее отношение лошадям»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44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Обличение бюрократизма  в сатире поэта. «Прозаседавшееся»</w:t>
            </w: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Т.л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ипербола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 Гротеск. Литота.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45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Марины Ивановны Цветаевой. Любовь к земной жизни в творчестве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М.Цветаевой</w:t>
            </w:r>
            <w:proofErr w:type="spellEnd"/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46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Осипа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Эмильевича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Мандельштама.  Усложненная ассоциативность поэтической речи.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47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№5</w:t>
            </w: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анализу стихотворения. Сочинение-анализ любимого стихотворения поэта начала 20 века.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48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CB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А.И.Куприна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М.Горького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В.В.Маяковского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Цветаевой.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Константин Георгиевич Паустовский. Слово о писателе. Проблема истинной человечности в рассказе « Телеграмма»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50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Внеклассное чтение</w:t>
            </w:r>
            <w:r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 xml:space="preserve"> №5</w:t>
            </w: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 «Бриз», «Белая радуга». Красота и гармония в природе.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spacing w:line="259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spacing w:line="259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51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Трифонович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Твардовский.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А.Т.Твардовский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на фронте. Поэма «Василий Теркин». 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Народно-поэтическая</w:t>
            </w:r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основа поэмы.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52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Василий Теркин, его душевная стойкость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даль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spacing w:line="259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53</w:t>
            </w:r>
          </w:p>
          <w:p w:rsidR="00D735BC" w:rsidRPr="007C33E5" w:rsidRDefault="00D735BC" w:rsidP="00D735BC">
            <w:pPr>
              <w:rPr>
                <w:sz w:val="24"/>
                <w:szCs w:val="24"/>
              </w:rPr>
            </w:pPr>
          </w:p>
          <w:p w:rsidR="00D735BC" w:rsidRPr="007C33E5" w:rsidRDefault="00D735BC" w:rsidP="00D735BC">
            <w:pPr>
              <w:rPr>
                <w:sz w:val="24"/>
                <w:szCs w:val="24"/>
              </w:rPr>
            </w:pPr>
          </w:p>
          <w:p w:rsidR="00D735BC" w:rsidRPr="007C33E5" w:rsidRDefault="00D735BC" w:rsidP="00D735BC">
            <w:pPr>
              <w:rPr>
                <w:sz w:val="24"/>
                <w:szCs w:val="24"/>
              </w:rPr>
            </w:pP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в русской лирике.</w:t>
            </w: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Алексей Александрович  Сурков «Песня смелых».</w:t>
            </w: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Константин Михайлович Симонов «Жди меня...».</w:t>
            </w: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Михаил Васильевич Исаковский. «В лесу прифронтовом».</w:t>
            </w: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Поэты о героизме, патриотизме.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54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Творчество Андрея Платоновича Платонова. Основные темы рассказа «Возвращение»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война и семья.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55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Авторская позиция в рассказе «Возвращение»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F73CC7" w:rsidRDefault="00D735BC" w:rsidP="00D735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56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Анны Андреевны  Ахматовой. Патриотическая направленность лирики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А.Ахматовой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 «Мужество», «Читатель» и др.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57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Традиции народной поэзии и русской классики в ее творчестве.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58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Жизнь Александра Исаевича  Солженицына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ассказ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CB0">
              <w:rPr>
                <w:rFonts w:ascii="Times New Roman" w:hAnsi="Times New Roman" w:cs="Times New Roman"/>
                <w:sz w:val="24"/>
                <w:szCs w:val="24"/>
              </w:rPr>
              <w:t>«Как жаль»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59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4C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удьб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034C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русской интелли</w:t>
            </w:r>
            <w:r w:rsidRPr="00034C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генции в годы сталинских репрессий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рассказе </w:t>
            </w:r>
            <w:r w:rsidRPr="00034CB0">
              <w:rPr>
                <w:rFonts w:ascii="Times New Roman" w:hAnsi="Times New Roman" w:cs="Times New Roman"/>
                <w:sz w:val="24"/>
                <w:szCs w:val="24"/>
              </w:rPr>
              <w:t>«Как жаль»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34CB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60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Тема красоты души в рассказе Виктора Петровича Астафьева «Фотография, на которой меня нет»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61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Любовь к природе в творчестве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Н.М.Рубцова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«Привет, Россия»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62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Тема гуманизма в творчестве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Ч.Айтматова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. «Белый пароход»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63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Образы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Момуна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и мальчика в повести «Белый пароход»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64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9" w:type="dxa"/>
          </w:tcPr>
          <w:p w:rsidR="00D735BC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А.Т.Твардовского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А.П.Платонова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А.А.Ахматовой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В.П.Астафьева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Ч.Айтматова</w:t>
            </w:r>
            <w:proofErr w:type="spellEnd"/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65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№6</w:t>
            </w:r>
            <w:r w:rsidRPr="007C33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Урок-конференция. Доброта и красота души героев в произведениях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А.И.Солженицына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Ч.Айтматова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Н.Рубцова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В.П.Астафьева</w:t>
            </w:r>
            <w:proofErr w:type="spellEnd"/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79" w:type="dxa"/>
          </w:tcPr>
          <w:p w:rsidR="00D735BC" w:rsidRPr="00B135F2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М.Карим</w:t>
            </w:r>
            <w:proofErr w:type="spellEnd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. Стихотворение «Европа - </w:t>
            </w:r>
            <w:proofErr w:type="spellStart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Азия»</w:t>
            </w:r>
            <w:proofErr w:type="gramStart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оэма</w:t>
            </w:r>
            <w:proofErr w:type="spellEnd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«Бессмертие»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67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Гимн человеку в романе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Ж.</w:t>
            </w:r>
            <w:proofErr w:type="gram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Верна</w:t>
            </w:r>
            <w:proofErr w:type="spellEnd"/>
            <w:proofErr w:type="gram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«Таинственный остров»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68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Внеклассное чтение</w:t>
            </w:r>
            <w:r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 xml:space="preserve"> №6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355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27BF0">
              <w:rPr>
                <w:rFonts w:ascii="Times New Roman" w:hAnsi="Times New Roman" w:cs="Times New Roman"/>
                <w:sz w:val="24"/>
                <w:szCs w:val="24"/>
              </w:rPr>
              <w:t>Антуан де Сент-Экзюпери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«Маленький принц». Мудрость детского восприятия мира.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69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79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Артур </w:t>
            </w:r>
            <w:proofErr w:type="spellStart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Конан</w:t>
            </w:r>
            <w:proofErr w:type="spellEnd"/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Дойл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продолжатель детектив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жанра. Рассказ «Пёстрая лента»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spacing w:line="259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BC" w:rsidRPr="007C33E5" w:rsidTr="00D735BC">
        <w:tc>
          <w:tcPr>
            <w:tcW w:w="701" w:type="dxa"/>
          </w:tcPr>
          <w:p w:rsidR="00D735BC" w:rsidRPr="007C33E5" w:rsidRDefault="00D735BC" w:rsidP="00D735BC">
            <w:pPr>
              <w:rPr>
                <w:sz w:val="24"/>
                <w:szCs w:val="24"/>
              </w:rPr>
            </w:pPr>
            <w:r w:rsidRPr="007C33E5">
              <w:rPr>
                <w:sz w:val="24"/>
                <w:szCs w:val="24"/>
              </w:rPr>
              <w:t>70</w:t>
            </w:r>
          </w:p>
        </w:tc>
        <w:tc>
          <w:tcPr>
            <w:tcW w:w="575" w:type="dxa"/>
            <w:gridSpan w:val="3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79" w:type="dxa"/>
          </w:tcPr>
          <w:p w:rsidR="00D735BC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Внеклассное чтение</w:t>
            </w:r>
            <w:r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 xml:space="preserve"> №7</w:t>
            </w:r>
            <w:r w:rsidRPr="007C33E5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.</w:t>
            </w: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Э.А.По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«Лягушонок».</w:t>
            </w:r>
          </w:p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Итоги года и задание на лето</w:t>
            </w:r>
          </w:p>
        </w:tc>
        <w:tc>
          <w:tcPr>
            <w:tcW w:w="1134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35BC" w:rsidRPr="00527BF0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5BC" w:rsidRPr="007C33E5" w:rsidRDefault="00D735BC" w:rsidP="00D7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7347" w:rsidRDefault="00C37347" w:rsidP="002751B3">
      <w:pPr>
        <w:autoSpaceDE w:val="0"/>
        <w:rPr>
          <w:iCs/>
        </w:rPr>
      </w:pPr>
    </w:p>
    <w:p w:rsidR="00C37347" w:rsidRPr="0069561E" w:rsidRDefault="00C37347" w:rsidP="002751B3">
      <w:pPr>
        <w:autoSpaceDE w:val="0"/>
        <w:rPr>
          <w:iCs/>
        </w:rPr>
      </w:pPr>
    </w:p>
    <w:p w:rsidR="002751B3" w:rsidRPr="00E2272B" w:rsidRDefault="002751B3" w:rsidP="00E2272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D93" w:rsidRPr="00E2272B" w:rsidRDefault="00C37347" w:rsidP="00C37347">
      <w:pPr>
        <w:jc w:val="center"/>
        <w:rPr>
          <w:rFonts w:ascii="Times New Roman" w:hAnsi="Times New Roman" w:cs="Times New Roman"/>
          <w:b/>
          <w:i/>
          <w:sz w:val="32"/>
          <w:szCs w:val="32"/>
        </w:rPr>
        <w:sectPr w:rsidR="00242D93" w:rsidRPr="00E2272B" w:rsidSect="00E2272B">
          <w:footerReference w:type="default" r:id="rId10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8C7A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2D93" w:rsidRDefault="00242D93" w:rsidP="008C7A1F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42D93" w:rsidSect="00242D93">
          <w:pgSz w:w="16838" w:h="11906" w:orient="landscape"/>
          <w:pgMar w:top="709" w:right="567" w:bottom="709" w:left="709" w:header="709" w:footer="709" w:gutter="0"/>
          <w:cols w:space="708"/>
          <w:docGrid w:linePitch="360"/>
        </w:sectPr>
      </w:pPr>
    </w:p>
    <w:p w:rsidR="008C7D15" w:rsidRPr="00430539" w:rsidRDefault="002818E6" w:rsidP="00430539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</w:t>
      </w:r>
    </w:p>
    <w:p w:rsidR="006052C1" w:rsidRDefault="00846924" w:rsidP="00B9675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</w:t>
      </w:r>
    </w:p>
    <w:p w:rsidR="006052C1" w:rsidRDefault="006E266B" w:rsidP="006E266B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:rsidR="006E266B" w:rsidRPr="000F57E3" w:rsidRDefault="006E266B" w:rsidP="006E266B">
      <w:pPr>
        <w:ind w:left="567"/>
        <w:jc w:val="center"/>
        <w:rPr>
          <w:rFonts w:ascii="Times New Roman" w:hAnsi="Times New Roman"/>
          <w:bCs/>
          <w:sz w:val="24"/>
          <w:szCs w:val="24"/>
        </w:rPr>
      </w:pPr>
      <w:r w:rsidRPr="000F57E3">
        <w:rPr>
          <w:rFonts w:ascii="Times New Roman" w:hAnsi="Times New Roman"/>
          <w:bCs/>
          <w:sz w:val="24"/>
          <w:szCs w:val="24"/>
        </w:rPr>
        <w:t xml:space="preserve">  «  Примерные  материалы  промежуточной   аттестации»</w:t>
      </w:r>
    </w:p>
    <w:p w:rsidR="006E266B" w:rsidRPr="00756E80" w:rsidRDefault="006E266B" w:rsidP="006E266B">
      <w:pPr>
        <w:pStyle w:val="a6"/>
        <w:numPr>
          <w:ilvl w:val="0"/>
          <w:numId w:val="17"/>
        </w:numPr>
        <w:spacing w:before="0" w:beforeAutospacing="0" w:after="0" w:afterAutospacing="0"/>
        <w:jc w:val="both"/>
      </w:pPr>
      <w:r w:rsidRPr="00756E80">
        <w:rPr>
          <w:b/>
          <w:bCs/>
        </w:rPr>
        <w:t>Тестирование</w:t>
      </w:r>
      <w:r w:rsidRPr="00756E80">
        <w:rPr>
          <w:rStyle w:val="apple-converted-space"/>
          <w:b/>
          <w:bCs/>
        </w:rPr>
        <w:t> </w:t>
      </w:r>
      <w:r w:rsidRPr="00756E80">
        <w:t>– целенаправленное, одинаковое для всех обследование, проводимое в строго контролируемых условиях, позволяющее объективно измерять характеристики и результаты обучения, воспитания, развития учеников, определять параметры педагогического процесса.</w:t>
      </w:r>
    </w:p>
    <w:p w:rsidR="006E266B" w:rsidRPr="00756E80" w:rsidRDefault="006E266B" w:rsidP="006E266B">
      <w:pPr>
        <w:pStyle w:val="a6"/>
        <w:numPr>
          <w:ilvl w:val="0"/>
          <w:numId w:val="17"/>
        </w:numPr>
        <w:spacing w:before="0" w:beforeAutospacing="0" w:after="0" w:afterAutospacing="0"/>
        <w:jc w:val="both"/>
        <w:rPr>
          <w:lang w:val="tt-RU"/>
        </w:rPr>
      </w:pPr>
      <w:r w:rsidRPr="00756E80">
        <w:rPr>
          <w:b/>
          <w:bCs/>
        </w:rPr>
        <w:t>Тест</w:t>
      </w:r>
      <w:r w:rsidRPr="00756E80">
        <w:rPr>
          <w:rStyle w:val="apple-converted-space"/>
          <w:b/>
          <w:bCs/>
        </w:rPr>
        <w:t> </w:t>
      </w:r>
      <w:r w:rsidRPr="00756E80">
        <w:t>– это система заданий специфической формы возрастающей трудности, позволяющие оценить структуру и измерить уровень знаний по определенной учебной дисциплине.</w:t>
      </w:r>
      <w:r w:rsidRPr="00756E80">
        <w:rPr>
          <w:lang w:val="tt-RU"/>
        </w:rPr>
        <w:t xml:space="preserve"> </w:t>
      </w:r>
      <w:r w:rsidRPr="00756E80">
        <w:t>От других методов обследования тестирование отличается точностью, простотой, доступностью, возможностью автоматизации.</w:t>
      </w:r>
    </w:p>
    <w:p w:rsidR="006E266B" w:rsidRPr="000F57E3" w:rsidRDefault="006E266B" w:rsidP="006E266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6E266B" w:rsidRPr="00916839" w:rsidRDefault="006E266B" w:rsidP="006E266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Промежуточная аттестация </w:t>
      </w:r>
      <w:r w:rsidRPr="00916839">
        <w:rPr>
          <w:rFonts w:ascii="Times New Roman" w:hAnsi="Times New Roman"/>
          <w:b/>
          <w:i/>
          <w:sz w:val="24"/>
          <w:szCs w:val="24"/>
        </w:rPr>
        <w:t xml:space="preserve"> по литературе</w:t>
      </w: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учени</w:t>
      </w:r>
      <w:proofErr w:type="spellEnd"/>
      <w:r w:rsidRPr="00916839">
        <w:rPr>
          <w:rFonts w:ascii="Times New Roman" w:hAnsi="Times New Roman"/>
          <w:b/>
          <w:i/>
          <w:sz w:val="24"/>
          <w:szCs w:val="24"/>
        </w:rPr>
        <w:t>__ 9__ класса</w:t>
      </w:r>
    </w:p>
    <w:p w:rsidR="006E266B" w:rsidRPr="00916839" w:rsidRDefault="006E266B" w:rsidP="006E266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916839">
        <w:rPr>
          <w:rFonts w:ascii="Times New Roman" w:hAnsi="Times New Roman"/>
          <w:b/>
          <w:i/>
          <w:sz w:val="24"/>
          <w:szCs w:val="24"/>
        </w:rPr>
        <w:t>___________________________________________</w:t>
      </w:r>
    </w:p>
    <w:p w:rsidR="006E266B" w:rsidRPr="00AB73D8" w:rsidRDefault="006E266B" w:rsidP="006E266B">
      <w:pPr>
        <w:spacing w:after="0" w:line="240" w:lineRule="auto"/>
        <w:jc w:val="center"/>
        <w:rPr>
          <w:rFonts w:ascii="Times New Roman" w:hAnsi="Times New Roman"/>
          <w:i/>
          <w:szCs w:val="24"/>
        </w:rPr>
      </w:pPr>
      <w:r w:rsidRPr="00916839">
        <w:rPr>
          <w:rFonts w:ascii="Times New Roman" w:hAnsi="Times New Roman"/>
          <w:i/>
          <w:szCs w:val="24"/>
        </w:rPr>
        <w:t>(Фамилия, имя)</w:t>
      </w:r>
    </w:p>
    <w:p w:rsidR="006E266B" w:rsidRPr="00916839" w:rsidRDefault="006E266B" w:rsidP="006E2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16839">
        <w:rPr>
          <w:rFonts w:ascii="Times New Roman" w:hAnsi="Times New Roman"/>
          <w:sz w:val="24"/>
          <w:szCs w:val="24"/>
          <w:u w:val="single"/>
        </w:rPr>
        <w:t>1.Соедините  стрелками фамилии писателей и поэтов с их полным именем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Грибоедов                                                                             Михаил Юрьевич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Ломоносов                                                                             Антон Павлович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Лермонтов                                                                        Михаил Васильевич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Есенин                                                                            Александр Сергеевич</w:t>
      </w:r>
    </w:p>
    <w:p w:rsidR="006E266B" w:rsidRPr="00AB73D8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Чехов                                                                           Сергей  Александрович  </w:t>
      </w:r>
      <w:r w:rsidRPr="00916839"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16839">
        <w:rPr>
          <w:rFonts w:ascii="Times New Roman" w:hAnsi="Times New Roman"/>
          <w:sz w:val="24"/>
          <w:szCs w:val="24"/>
        </w:rPr>
        <w:t xml:space="preserve"> 2.</w:t>
      </w:r>
      <w:r w:rsidRPr="00916839">
        <w:rPr>
          <w:rFonts w:ascii="Times New Roman" w:hAnsi="Times New Roman"/>
          <w:u w:val="single"/>
        </w:rPr>
        <w:t xml:space="preserve"> </w:t>
      </w:r>
      <w:r w:rsidRPr="00916839">
        <w:rPr>
          <w:rFonts w:ascii="Times New Roman" w:hAnsi="Times New Roman"/>
          <w:sz w:val="24"/>
          <w:szCs w:val="24"/>
          <w:u w:val="single"/>
        </w:rPr>
        <w:t>Определите литературное направление и авторов данных произведений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Классицизм                             </w:t>
      </w:r>
      <w:r w:rsidRPr="00916839">
        <w:rPr>
          <w:rFonts w:ascii="Times New Roman" w:hAnsi="Times New Roman"/>
          <w:i/>
          <w:sz w:val="24"/>
          <w:szCs w:val="24"/>
        </w:rPr>
        <w:t>«Бедная Лиза»</w:t>
      </w:r>
      <w:r w:rsidRPr="00916839">
        <w:rPr>
          <w:rFonts w:ascii="Times New Roman" w:hAnsi="Times New Roman"/>
          <w:sz w:val="24"/>
          <w:szCs w:val="24"/>
        </w:rPr>
        <w:t xml:space="preserve">                                      Пушкин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Романтизм                                </w:t>
      </w:r>
      <w:r w:rsidRPr="00916839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916839">
        <w:rPr>
          <w:rFonts w:ascii="Times New Roman" w:hAnsi="Times New Roman"/>
          <w:i/>
          <w:sz w:val="24"/>
          <w:szCs w:val="24"/>
        </w:rPr>
        <w:t>Фелица</w:t>
      </w:r>
      <w:proofErr w:type="spellEnd"/>
      <w:r w:rsidRPr="00916839">
        <w:rPr>
          <w:rFonts w:ascii="Times New Roman" w:hAnsi="Times New Roman"/>
          <w:i/>
          <w:sz w:val="24"/>
          <w:szCs w:val="24"/>
        </w:rPr>
        <w:t>»</w:t>
      </w:r>
      <w:r w:rsidRPr="00916839">
        <w:rPr>
          <w:rFonts w:ascii="Times New Roman" w:hAnsi="Times New Roman"/>
          <w:sz w:val="24"/>
          <w:szCs w:val="24"/>
        </w:rPr>
        <w:t xml:space="preserve">                                            Шолохов              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Сентиментализм                </w:t>
      </w:r>
      <w:r w:rsidRPr="00916839">
        <w:rPr>
          <w:rFonts w:ascii="Times New Roman" w:hAnsi="Times New Roman"/>
          <w:i/>
          <w:sz w:val="24"/>
          <w:szCs w:val="24"/>
        </w:rPr>
        <w:t xml:space="preserve"> «Бахчисарайский фонтан»                   </w:t>
      </w:r>
      <w:r w:rsidRPr="00916839">
        <w:rPr>
          <w:rFonts w:ascii="Times New Roman" w:hAnsi="Times New Roman"/>
          <w:sz w:val="24"/>
          <w:szCs w:val="24"/>
        </w:rPr>
        <w:t>Карамзин</w:t>
      </w:r>
    </w:p>
    <w:p w:rsidR="006E266B" w:rsidRPr="00AB73D8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Реализм                                </w:t>
      </w:r>
      <w:r w:rsidRPr="00916839">
        <w:rPr>
          <w:rFonts w:ascii="Times New Roman" w:hAnsi="Times New Roman"/>
          <w:i/>
          <w:sz w:val="24"/>
          <w:szCs w:val="24"/>
        </w:rPr>
        <w:t>«Судьба человека»                                Д</w:t>
      </w:r>
      <w:r w:rsidRPr="00916839">
        <w:rPr>
          <w:rFonts w:ascii="Times New Roman" w:hAnsi="Times New Roman"/>
          <w:sz w:val="24"/>
          <w:szCs w:val="24"/>
        </w:rPr>
        <w:t>ержавин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16839">
        <w:rPr>
          <w:rFonts w:ascii="Times New Roman" w:hAnsi="Times New Roman"/>
          <w:sz w:val="24"/>
          <w:szCs w:val="24"/>
          <w:u w:val="single"/>
        </w:rPr>
        <w:t>3. Из каких произведений эти герои?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«Евгений Онегин»                                                              Александр Чацкий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«Мёртвые души»                                                                                 Надежда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 «Горе от ума»                                                                                  Коробочка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«Тёмные аллеи»                                                                                  Шариков</w:t>
      </w:r>
    </w:p>
    <w:p w:rsidR="006E266B" w:rsidRPr="00AB73D8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«Собачье сердце»                                                                    Татьяна Ларина           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16839">
        <w:rPr>
          <w:rFonts w:ascii="Times New Roman" w:hAnsi="Times New Roman"/>
          <w:sz w:val="24"/>
          <w:szCs w:val="24"/>
          <w:u w:val="single"/>
        </w:rPr>
        <w:t>4. Вставьте пропущенные термины на месте пропуска: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__________________</w:t>
      </w:r>
      <w:r w:rsidRPr="00916839">
        <w:rPr>
          <w:rFonts w:ascii="Times New Roman" w:hAnsi="Times New Roman"/>
          <w:sz w:val="24"/>
          <w:szCs w:val="24"/>
        </w:rPr>
        <w:t>- небольшое стихотворение обычно печального содержания, проникнутого грустью.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Б) Выделяют обычно три рода литературы: ___________, ___________ и __________.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В) ______________________ - драматическое произведение, в котором высмеиваются общественные и частные недостатки.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5. </w:t>
      </w:r>
      <w:r w:rsidRPr="00616236">
        <w:rPr>
          <w:rFonts w:ascii="Times New Roman" w:hAnsi="Times New Roman"/>
          <w:sz w:val="24"/>
          <w:szCs w:val="24"/>
          <w:u w:val="single"/>
        </w:rPr>
        <w:t>Кто из русских поэтов XIX века был наставником наследника-цесаревича, будущего императора Александра II</w:t>
      </w:r>
      <w:r w:rsidRPr="00616236">
        <w:rPr>
          <w:rFonts w:ascii="Times New Roman" w:hAnsi="Times New Roman"/>
          <w:sz w:val="24"/>
          <w:szCs w:val="24"/>
        </w:rPr>
        <w:t>?____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6.  </w:t>
      </w:r>
      <w:r w:rsidRPr="00916839">
        <w:rPr>
          <w:rFonts w:ascii="Times New Roman" w:hAnsi="Times New Roman"/>
          <w:sz w:val="24"/>
          <w:szCs w:val="24"/>
          <w:u w:val="single"/>
        </w:rPr>
        <w:t xml:space="preserve">Первый психологический роман  в русской литературе - это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А) «Евгений Онегин»      Б) «Горе от ума»      В) «Герой нашего времени»   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Укажите имя создателя этой романа:_____________________________.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916839">
        <w:rPr>
          <w:rFonts w:ascii="Times New Roman" w:hAnsi="Times New Roman"/>
          <w:sz w:val="24"/>
          <w:szCs w:val="24"/>
        </w:rPr>
        <w:t xml:space="preserve">7. </w:t>
      </w:r>
      <w:r w:rsidRPr="00916839">
        <w:rPr>
          <w:rFonts w:ascii="Times New Roman" w:hAnsi="Times New Roman"/>
          <w:sz w:val="24"/>
          <w:szCs w:val="24"/>
          <w:u w:val="single"/>
        </w:rPr>
        <w:t>Лермонтова отправили в первую ссылку на Кавказ з</w:t>
      </w:r>
      <w:r w:rsidRPr="00916839">
        <w:rPr>
          <w:rFonts w:ascii="Times New Roman" w:hAnsi="Times New Roman"/>
          <w:sz w:val="24"/>
          <w:szCs w:val="28"/>
          <w:u w:val="single"/>
        </w:rPr>
        <w:t>а написание стихотворения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А) «Смерть Поэта»                       В) «Прощай, немытая Россия»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Б) «Родина»                                   Г) «Дума»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8. Укажите автора следующих строк: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 xml:space="preserve">Мы все учились понемногу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Чему-нибудь и как-нибудь</w:t>
      </w:r>
      <w:r w:rsidRPr="00916839">
        <w:rPr>
          <w:rFonts w:ascii="Times New Roman" w:hAnsi="Times New Roman"/>
          <w:sz w:val="24"/>
          <w:szCs w:val="24"/>
        </w:rPr>
        <w:t xml:space="preserve"> …</w:t>
      </w:r>
    </w:p>
    <w:p w:rsidR="006E266B" w:rsidRPr="00AB73D8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__________________________________________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9.  </w:t>
      </w:r>
      <w:r w:rsidRPr="00916839">
        <w:rPr>
          <w:rFonts w:ascii="Times New Roman" w:hAnsi="Times New Roman"/>
          <w:sz w:val="24"/>
          <w:szCs w:val="24"/>
          <w:u w:val="single"/>
        </w:rPr>
        <w:t>Вставьте пропущенные строки в стихотворение</w:t>
      </w:r>
      <w:r w:rsidRPr="00916839">
        <w:rPr>
          <w:rFonts w:ascii="Times New Roman" w:hAnsi="Times New Roman"/>
          <w:sz w:val="24"/>
          <w:szCs w:val="24"/>
        </w:rPr>
        <w:t>:</w:t>
      </w:r>
    </w:p>
    <w:p w:rsidR="006E266B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Я к вам пишу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 - ____________?</w:t>
      </w:r>
      <w:proofErr w:type="gramEnd"/>
    </w:p>
    <w:p w:rsidR="006E266B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Что я могу ещё сказать?</w:t>
      </w:r>
    </w:p>
    <w:p w:rsidR="006E266B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Теперь, я знаю, в вашей воле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________________________.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Из какого произведения Пушкина эти строки?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_________________________________________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10.</w:t>
      </w:r>
      <w:r w:rsidRPr="00916839">
        <w:rPr>
          <w:rFonts w:ascii="Times New Roman" w:hAnsi="Times New Roman"/>
          <w:sz w:val="24"/>
          <w:szCs w:val="24"/>
        </w:rPr>
        <w:t xml:space="preserve"> Какие средства выразительности использовал </w:t>
      </w:r>
      <w:proofErr w:type="spellStart"/>
      <w:r w:rsidRPr="00916839">
        <w:rPr>
          <w:rFonts w:ascii="Times New Roman" w:hAnsi="Times New Roman"/>
          <w:sz w:val="24"/>
          <w:szCs w:val="24"/>
        </w:rPr>
        <w:t>С.Есенин</w:t>
      </w:r>
      <w:proofErr w:type="spellEnd"/>
      <w:r w:rsidRPr="00916839">
        <w:rPr>
          <w:rFonts w:ascii="Times New Roman" w:hAnsi="Times New Roman"/>
          <w:sz w:val="24"/>
          <w:szCs w:val="24"/>
        </w:rPr>
        <w:t xml:space="preserve"> в строке: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«Отговорила роща золотая берёзовым, весёлым языком»?    ______________________________</w:t>
      </w:r>
      <w:r>
        <w:rPr>
          <w:rFonts w:ascii="Times New Roman" w:hAnsi="Times New Roman"/>
          <w:i/>
          <w:sz w:val="24"/>
          <w:szCs w:val="24"/>
        </w:rPr>
        <w:t>_____</w:t>
      </w:r>
    </w:p>
    <w:p w:rsidR="006E266B" w:rsidRPr="00616236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 xml:space="preserve">11. </w:t>
      </w:r>
      <w:r w:rsidRPr="00616236">
        <w:rPr>
          <w:rFonts w:ascii="Times New Roman" w:hAnsi="Times New Roman"/>
          <w:sz w:val="24"/>
          <w:szCs w:val="24"/>
        </w:rPr>
        <w:t>Чей это портрет?</w:t>
      </w:r>
    </w:p>
    <w:p w:rsidR="006E266B" w:rsidRPr="00AB73D8" w:rsidRDefault="006E266B" w:rsidP="006E266B">
      <w:pPr>
        <w:spacing w:after="0" w:line="240" w:lineRule="auto"/>
        <w:rPr>
          <w:rFonts w:ascii="Times New Roman" w:hAnsi="Times New Roman"/>
          <w:i/>
          <w:szCs w:val="24"/>
        </w:rPr>
      </w:pPr>
      <w:r w:rsidRPr="00616236">
        <w:rPr>
          <w:rFonts w:ascii="Times New Roman" w:hAnsi="Times New Roman"/>
          <w:i/>
          <w:szCs w:val="24"/>
        </w:rPr>
        <w:t xml:space="preserve">«…темноволосая, чернобровая… красивая не по возрасту женщина, похожая на пожилую цыганку, </w:t>
      </w:r>
      <w:proofErr w:type="gramStart"/>
      <w:r w:rsidRPr="00616236">
        <w:rPr>
          <w:rFonts w:ascii="Times New Roman" w:hAnsi="Times New Roman"/>
          <w:i/>
          <w:szCs w:val="24"/>
        </w:rPr>
        <w:t>с</w:t>
      </w:r>
      <w:proofErr w:type="gramEnd"/>
      <w:r w:rsidRPr="00616236">
        <w:rPr>
          <w:rFonts w:ascii="Times New Roman" w:hAnsi="Times New Roman"/>
          <w:i/>
          <w:szCs w:val="24"/>
        </w:rPr>
        <w:t xml:space="preserve"> </w:t>
      </w:r>
      <w:proofErr w:type="gramStart"/>
      <w:r w:rsidRPr="00616236">
        <w:rPr>
          <w:rFonts w:ascii="Times New Roman" w:hAnsi="Times New Roman"/>
          <w:i/>
          <w:szCs w:val="24"/>
        </w:rPr>
        <w:t>тёмным</w:t>
      </w:r>
      <w:proofErr w:type="gramEnd"/>
      <w:r w:rsidRPr="00616236">
        <w:rPr>
          <w:rFonts w:ascii="Times New Roman" w:hAnsi="Times New Roman"/>
          <w:i/>
          <w:szCs w:val="24"/>
        </w:rPr>
        <w:t xml:space="preserve"> пушком на верхней губе и вдоль щёк, лёгкая на ходу, но полная, с большими грудями под красной кофточкой, с треугольным, как у гусыни, животом под чёрной шерстяной юбкой».</w:t>
      </w:r>
    </w:p>
    <w:p w:rsidR="006E266B" w:rsidRPr="00616236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6236">
        <w:rPr>
          <w:rFonts w:ascii="Times New Roman" w:hAnsi="Times New Roman"/>
          <w:sz w:val="24"/>
          <w:szCs w:val="24"/>
          <w:u w:val="single"/>
        </w:rPr>
        <w:t>Укажите имя героини,     название                и автора произведения</w:t>
      </w:r>
      <w:r w:rsidRPr="00616236">
        <w:rPr>
          <w:rFonts w:ascii="Times New Roman" w:hAnsi="Times New Roman"/>
          <w:sz w:val="24"/>
          <w:szCs w:val="24"/>
        </w:rPr>
        <w:t xml:space="preserve">. </w:t>
      </w:r>
    </w:p>
    <w:p w:rsidR="006E266B" w:rsidRPr="00AB73D8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__________________  _________________________  __________________</w:t>
      </w:r>
    </w:p>
    <w:p w:rsidR="006E266B" w:rsidRPr="00916839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916839">
        <w:rPr>
          <w:rFonts w:ascii="Times New Roman" w:hAnsi="Times New Roman"/>
          <w:sz w:val="24"/>
          <w:szCs w:val="24"/>
        </w:rPr>
        <w:t xml:space="preserve"> Дайте связный аргументированный ответ на вопрос (объём не менее 70 слов)</w:t>
      </w:r>
    </w:p>
    <w:p w:rsidR="006E266B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Какое произведение, изученное в 9 классе, вам особенно понравилось и почему?</w:t>
      </w:r>
    </w:p>
    <w:p w:rsidR="006E266B" w:rsidRPr="00916839" w:rsidRDefault="006E266B" w:rsidP="006E2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16839">
        <w:rPr>
          <w:rFonts w:ascii="Times New Roman" w:hAnsi="Times New Roman"/>
          <w:sz w:val="24"/>
          <w:szCs w:val="24"/>
          <w:u w:val="single"/>
        </w:rPr>
        <w:t>1.Соедините  стрелками фамилии писателей и поэтов с их полным именем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Пушкин                                                            Александр Александрович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Державин                                                                   Николай Васильевич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Гоголь                                                                          Гавриил Романович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Блок                                                                           Александр Сергеевич</w:t>
      </w:r>
    </w:p>
    <w:p w:rsidR="006E266B" w:rsidRPr="00AB73D8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Булгаков                                                                   Михаил Афанасьевич</w:t>
      </w:r>
      <w:r w:rsidRPr="00916839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16839">
        <w:rPr>
          <w:rFonts w:ascii="Times New Roman" w:hAnsi="Times New Roman"/>
          <w:sz w:val="24"/>
          <w:szCs w:val="24"/>
        </w:rPr>
        <w:t xml:space="preserve"> 2. </w:t>
      </w:r>
      <w:r w:rsidRPr="00916839">
        <w:rPr>
          <w:rFonts w:ascii="Times New Roman" w:hAnsi="Times New Roman"/>
          <w:sz w:val="24"/>
          <w:szCs w:val="24"/>
          <w:u w:val="single"/>
        </w:rPr>
        <w:t>Определите жанры и авторов данных произведений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Ода                                   </w:t>
      </w:r>
      <w:r w:rsidRPr="00916839">
        <w:rPr>
          <w:rFonts w:ascii="Times New Roman" w:hAnsi="Times New Roman"/>
          <w:i/>
          <w:sz w:val="24"/>
          <w:szCs w:val="24"/>
        </w:rPr>
        <w:t>«Горе от ума»</w:t>
      </w:r>
      <w:r w:rsidRPr="00916839">
        <w:rPr>
          <w:rFonts w:ascii="Times New Roman" w:hAnsi="Times New Roman"/>
          <w:sz w:val="24"/>
          <w:szCs w:val="24"/>
        </w:rPr>
        <w:t xml:space="preserve">                                           Пушкин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Элегия                          </w:t>
      </w:r>
      <w:r w:rsidRPr="00916839">
        <w:rPr>
          <w:rFonts w:ascii="Times New Roman" w:hAnsi="Times New Roman"/>
          <w:i/>
          <w:sz w:val="24"/>
          <w:szCs w:val="24"/>
        </w:rPr>
        <w:t>«Властителям и судиям»</w:t>
      </w:r>
      <w:r w:rsidRPr="00916839">
        <w:rPr>
          <w:rFonts w:ascii="Times New Roman" w:hAnsi="Times New Roman"/>
          <w:sz w:val="24"/>
          <w:szCs w:val="24"/>
        </w:rPr>
        <w:t xml:space="preserve">                         Державин              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Комедия                         </w:t>
      </w:r>
      <w:r w:rsidRPr="00916839">
        <w:rPr>
          <w:rFonts w:ascii="Times New Roman" w:hAnsi="Times New Roman"/>
          <w:i/>
          <w:sz w:val="24"/>
          <w:szCs w:val="24"/>
        </w:rPr>
        <w:t xml:space="preserve">   «К морю»                                                </w:t>
      </w:r>
      <w:r w:rsidRPr="00916839">
        <w:rPr>
          <w:rFonts w:ascii="Times New Roman" w:hAnsi="Times New Roman"/>
          <w:sz w:val="24"/>
          <w:szCs w:val="24"/>
        </w:rPr>
        <w:t>Карамзин</w:t>
      </w:r>
    </w:p>
    <w:p w:rsidR="006E266B" w:rsidRPr="00AB73D8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Повесть                          </w:t>
      </w:r>
      <w:r w:rsidRPr="00916839">
        <w:rPr>
          <w:rFonts w:ascii="Times New Roman" w:hAnsi="Times New Roman"/>
          <w:i/>
          <w:sz w:val="24"/>
          <w:szCs w:val="24"/>
        </w:rPr>
        <w:t>«Бедная Лиза»</w:t>
      </w:r>
      <w:r w:rsidRPr="00916839">
        <w:rPr>
          <w:rFonts w:ascii="Times New Roman" w:hAnsi="Times New Roman"/>
          <w:sz w:val="24"/>
          <w:szCs w:val="24"/>
        </w:rPr>
        <w:t xml:space="preserve">                                          Грибоедов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16839">
        <w:rPr>
          <w:rFonts w:ascii="Times New Roman" w:hAnsi="Times New Roman"/>
          <w:sz w:val="24"/>
          <w:szCs w:val="24"/>
          <w:u w:val="single"/>
        </w:rPr>
        <w:t>3. Из каких произведений эти герои?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«Слово о полку Игореве»                                                                        Кира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«Мёртвые души»                                                           Николай Алексеевич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 «Судьба человека»                                                                          Святослав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«Тёмные аллеи»                                                                    Андрей Соколов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916839">
        <w:rPr>
          <w:rFonts w:ascii="Times New Roman" w:hAnsi="Times New Roman"/>
          <w:sz w:val="24"/>
          <w:szCs w:val="24"/>
        </w:rPr>
        <w:t>«</w:t>
      </w:r>
      <w:proofErr w:type="spellStart"/>
      <w:r w:rsidRPr="00916839">
        <w:rPr>
          <w:rFonts w:ascii="Times New Roman" w:hAnsi="Times New Roman"/>
          <w:sz w:val="24"/>
          <w:szCs w:val="24"/>
        </w:rPr>
        <w:t>Матрёнин</w:t>
      </w:r>
      <w:proofErr w:type="spellEnd"/>
      <w:r w:rsidRPr="00916839">
        <w:rPr>
          <w:rFonts w:ascii="Times New Roman" w:hAnsi="Times New Roman"/>
          <w:sz w:val="24"/>
          <w:szCs w:val="24"/>
        </w:rPr>
        <w:t xml:space="preserve"> двор»                                                                                </w:t>
      </w:r>
      <w:proofErr w:type="spellStart"/>
      <w:r w:rsidRPr="00916839">
        <w:rPr>
          <w:rFonts w:ascii="Times New Roman" w:hAnsi="Times New Roman"/>
          <w:sz w:val="24"/>
          <w:szCs w:val="24"/>
        </w:rPr>
        <w:t>Ноздрёв</w:t>
      </w:r>
      <w:proofErr w:type="spellEnd"/>
      <w:r w:rsidRPr="00916839">
        <w:rPr>
          <w:rFonts w:ascii="Times New Roman" w:hAnsi="Times New Roman"/>
          <w:sz w:val="24"/>
          <w:szCs w:val="24"/>
        </w:rPr>
        <w:t xml:space="preserve">            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16839">
        <w:rPr>
          <w:rFonts w:ascii="Times New Roman" w:hAnsi="Times New Roman"/>
          <w:sz w:val="24"/>
          <w:szCs w:val="24"/>
          <w:u w:val="single"/>
        </w:rPr>
        <w:t>4. Вставьте пропущенные термины на месте пропуска: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А) _______________________- двусложный размер стиха с ударение на втором слоге.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Б) ______________________- направление в литературе Х1Х века, основным принципом которого является наиболее полное и верное отображение действительности, изображение типичных характеров в типичных обстоятельствах.</w:t>
      </w:r>
    </w:p>
    <w:p w:rsidR="006E266B" w:rsidRPr="00616236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В)</w:t>
      </w:r>
      <w:proofErr w:type="gramStart"/>
      <w:r w:rsidRPr="00916839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916839">
        <w:rPr>
          <w:rFonts w:ascii="Times New Roman" w:hAnsi="Times New Roman"/>
          <w:sz w:val="24"/>
          <w:szCs w:val="24"/>
        </w:rPr>
        <w:t xml:space="preserve"> </w:t>
      </w:r>
      <w:r w:rsidRPr="00616236">
        <w:rPr>
          <w:rFonts w:ascii="Times New Roman" w:hAnsi="Times New Roman"/>
          <w:sz w:val="24"/>
          <w:szCs w:val="24"/>
        </w:rPr>
        <w:t xml:space="preserve">______________________- </w:t>
      </w:r>
      <w:r>
        <w:rPr>
          <w:rFonts w:ascii="Times New Roman" w:hAnsi="Times New Roman"/>
          <w:sz w:val="24"/>
          <w:szCs w:val="24"/>
        </w:rPr>
        <w:t xml:space="preserve">направление </w:t>
      </w:r>
      <w:r w:rsidRPr="00616236">
        <w:rPr>
          <w:rFonts w:ascii="Times New Roman" w:hAnsi="Times New Roman"/>
          <w:sz w:val="24"/>
          <w:szCs w:val="24"/>
        </w:rPr>
        <w:t xml:space="preserve"> в литературе второй половины XVIII в., отмеченное повышенным интересом к человеческому чувству, эмоциональному восприятию окружающего мира.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 5. Кто первым  из русских писателей ХХ века стал лауреатом Нобелевской премии? 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6.  </w:t>
      </w:r>
      <w:r w:rsidRPr="00916839">
        <w:rPr>
          <w:rFonts w:ascii="Times New Roman" w:hAnsi="Times New Roman"/>
          <w:sz w:val="24"/>
          <w:szCs w:val="24"/>
          <w:u w:val="single"/>
        </w:rPr>
        <w:t>Какой фразой заканчивается «Горе от ума»</w:t>
      </w:r>
      <w:r w:rsidRPr="00916839">
        <w:rPr>
          <w:rFonts w:ascii="Times New Roman" w:hAnsi="Times New Roman"/>
          <w:sz w:val="24"/>
          <w:szCs w:val="24"/>
        </w:rPr>
        <w:t>?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А) Ах! Боже мой! Что станет говорить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Княгиня Марья Алексеевна!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Б) Карету мне, карету!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В) Молчалины блаженствуют на свете!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 xml:space="preserve">Г) В деревню, к тётке, в глушь, в Саратов! 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7. </w:t>
      </w:r>
      <w:r w:rsidRPr="00916839">
        <w:rPr>
          <w:rFonts w:ascii="Times New Roman" w:hAnsi="Times New Roman"/>
          <w:sz w:val="24"/>
          <w:szCs w:val="24"/>
          <w:u w:val="single"/>
        </w:rPr>
        <w:t xml:space="preserve">Какое произведение </w:t>
      </w:r>
      <w:proofErr w:type="spellStart"/>
      <w:r w:rsidRPr="00916839">
        <w:rPr>
          <w:rFonts w:ascii="Times New Roman" w:hAnsi="Times New Roman"/>
          <w:sz w:val="24"/>
          <w:szCs w:val="24"/>
          <w:u w:val="single"/>
        </w:rPr>
        <w:t>А.С.Пушкина</w:t>
      </w:r>
      <w:proofErr w:type="spellEnd"/>
      <w:r w:rsidRPr="00916839">
        <w:rPr>
          <w:rFonts w:ascii="Times New Roman" w:hAnsi="Times New Roman"/>
          <w:sz w:val="24"/>
          <w:szCs w:val="24"/>
          <w:u w:val="single"/>
        </w:rPr>
        <w:t xml:space="preserve"> входит в цикл «Маленькие трагедии»? 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А) «Моцарт и Сальери»                       В) «Борис Годунов»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>Б) «Кавказский пленник»                    Г) «Евгений Онегин»</w:t>
      </w:r>
    </w:p>
    <w:p w:rsidR="006E266B" w:rsidRPr="00616236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lastRenderedPageBreak/>
        <w:t xml:space="preserve">8. </w:t>
      </w:r>
      <w:r w:rsidRPr="00616236">
        <w:rPr>
          <w:rFonts w:ascii="Times New Roman" w:hAnsi="Times New Roman"/>
          <w:sz w:val="24"/>
          <w:szCs w:val="24"/>
        </w:rPr>
        <w:t xml:space="preserve"> </w:t>
      </w:r>
      <w:r w:rsidRPr="00616236">
        <w:rPr>
          <w:rFonts w:ascii="Times New Roman" w:hAnsi="Times New Roman"/>
          <w:sz w:val="24"/>
          <w:szCs w:val="24"/>
          <w:u w:val="single"/>
        </w:rPr>
        <w:t>Укажите автора следующих строк</w:t>
      </w:r>
      <w:r w:rsidRPr="00616236">
        <w:rPr>
          <w:rFonts w:ascii="Times New Roman" w:hAnsi="Times New Roman"/>
          <w:sz w:val="24"/>
          <w:szCs w:val="24"/>
        </w:rPr>
        <w:t xml:space="preserve">: </w:t>
      </w:r>
    </w:p>
    <w:p w:rsidR="006E266B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6236">
        <w:rPr>
          <w:rFonts w:ascii="Times New Roman" w:hAnsi="Times New Roman"/>
          <w:i/>
          <w:sz w:val="24"/>
          <w:szCs w:val="24"/>
        </w:rPr>
        <w:t xml:space="preserve">«И какой же русский не любит быстрой езды? Его ли душе, стремящейся закружиться, загуляться, сказать иногда: «чёрт </w:t>
      </w:r>
      <w:proofErr w:type="gramStart"/>
      <w:r w:rsidRPr="00616236">
        <w:rPr>
          <w:rFonts w:ascii="Times New Roman" w:hAnsi="Times New Roman"/>
          <w:i/>
          <w:sz w:val="24"/>
          <w:szCs w:val="24"/>
        </w:rPr>
        <w:t>побери</w:t>
      </w:r>
      <w:proofErr w:type="gramEnd"/>
      <w:r w:rsidRPr="00616236">
        <w:rPr>
          <w:rFonts w:ascii="Times New Roman" w:hAnsi="Times New Roman"/>
          <w:i/>
          <w:sz w:val="24"/>
          <w:szCs w:val="24"/>
        </w:rPr>
        <w:t xml:space="preserve"> всё», - его ли душе не любить её?»</w:t>
      </w:r>
      <w:r w:rsidRPr="00616236">
        <w:rPr>
          <w:rFonts w:ascii="Times New Roman" w:hAnsi="Times New Roman"/>
          <w:sz w:val="24"/>
          <w:szCs w:val="24"/>
        </w:rPr>
        <w:t xml:space="preserve">______________________ </w:t>
      </w:r>
      <w:r w:rsidRPr="00616236">
        <w:rPr>
          <w:rFonts w:ascii="Times New Roman" w:hAnsi="Times New Roman"/>
          <w:sz w:val="24"/>
          <w:szCs w:val="24"/>
          <w:u w:val="single"/>
        </w:rPr>
        <w:t>Из какого произведения эта цитата?</w:t>
      </w:r>
      <w:r w:rsidRPr="00616236">
        <w:rPr>
          <w:rFonts w:ascii="Times New Roman" w:hAnsi="Times New Roman"/>
          <w:sz w:val="24"/>
          <w:szCs w:val="24"/>
        </w:rPr>
        <w:t xml:space="preserve"> _______________________________________________________________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9.  </w:t>
      </w:r>
      <w:r w:rsidRPr="00916839">
        <w:rPr>
          <w:rFonts w:ascii="Times New Roman" w:hAnsi="Times New Roman"/>
          <w:sz w:val="24"/>
          <w:szCs w:val="24"/>
          <w:u w:val="single"/>
        </w:rPr>
        <w:t>Вставьте пропущенные строки в стихотворение</w:t>
      </w:r>
      <w:r w:rsidRPr="00916839">
        <w:rPr>
          <w:rFonts w:ascii="Times New Roman" w:hAnsi="Times New Roman"/>
          <w:sz w:val="24"/>
          <w:szCs w:val="24"/>
        </w:rPr>
        <w:t>:</w:t>
      </w:r>
    </w:p>
    <w:p w:rsidR="006E266B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 птицы есть гнездо, у зверя ___________.</w:t>
      </w:r>
    </w:p>
    <w:p w:rsidR="006E266B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Как горько было сердцу молодому,</w:t>
      </w:r>
    </w:p>
    <w:p w:rsidR="006E266B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Когда я уходил с отцовского двора,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Сказать _________родному _______!</w:t>
      </w:r>
    </w:p>
    <w:p w:rsidR="006E266B" w:rsidRPr="00AB73D8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  <w:u w:val="single"/>
        </w:rPr>
        <w:t>Укажите название и автора стихотворения</w:t>
      </w:r>
      <w:r w:rsidRPr="00916839">
        <w:rPr>
          <w:rFonts w:ascii="Times New Roman" w:hAnsi="Times New Roman"/>
          <w:sz w:val="24"/>
          <w:szCs w:val="24"/>
        </w:rPr>
        <w:t xml:space="preserve"> __________________________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10.</w:t>
      </w:r>
      <w:r w:rsidRPr="00916839">
        <w:rPr>
          <w:rFonts w:ascii="Times New Roman" w:hAnsi="Times New Roman"/>
          <w:sz w:val="24"/>
          <w:szCs w:val="24"/>
        </w:rPr>
        <w:t xml:space="preserve"> </w:t>
      </w:r>
      <w:r w:rsidRPr="00916839">
        <w:rPr>
          <w:rFonts w:ascii="Times New Roman" w:hAnsi="Times New Roman"/>
          <w:sz w:val="24"/>
          <w:szCs w:val="24"/>
          <w:u w:val="single"/>
        </w:rPr>
        <w:t>Каким художественным приёмом воспользовался Гоголь, назвав своё произведение «Мёртвые души»</w:t>
      </w:r>
      <w:r w:rsidRPr="00916839">
        <w:rPr>
          <w:rFonts w:ascii="Times New Roman" w:hAnsi="Times New Roman"/>
          <w:sz w:val="24"/>
          <w:szCs w:val="24"/>
        </w:rPr>
        <w:t>?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а) антитеза           б) эпитет           в) оксюморон         г) метафора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 xml:space="preserve">11. </w:t>
      </w:r>
      <w:r w:rsidRPr="00916839">
        <w:rPr>
          <w:rFonts w:ascii="Times New Roman" w:hAnsi="Times New Roman"/>
          <w:sz w:val="24"/>
          <w:szCs w:val="24"/>
          <w:u w:val="single"/>
        </w:rPr>
        <w:t>Чей это портрет</w:t>
      </w:r>
      <w:r w:rsidRPr="00916839">
        <w:rPr>
          <w:rFonts w:ascii="Times New Roman" w:hAnsi="Times New Roman"/>
          <w:sz w:val="24"/>
          <w:szCs w:val="24"/>
        </w:rPr>
        <w:t xml:space="preserve">? 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«Он был среднего роста, стройный стан его и широкие плечи доказывали крепкое сложение, способное переносить все трудности кочевой жизни и перемены климатов</w:t>
      </w:r>
      <w:proofErr w:type="gramStart"/>
      <w:r w:rsidRPr="00916839">
        <w:rPr>
          <w:rFonts w:ascii="Times New Roman" w:hAnsi="Times New Roman"/>
          <w:i/>
          <w:sz w:val="24"/>
          <w:szCs w:val="24"/>
        </w:rPr>
        <w:t>…Н</w:t>
      </w:r>
      <w:proofErr w:type="gramEnd"/>
      <w:r w:rsidRPr="00916839">
        <w:rPr>
          <w:rFonts w:ascii="Times New Roman" w:hAnsi="Times New Roman"/>
          <w:i/>
          <w:sz w:val="24"/>
          <w:szCs w:val="24"/>
        </w:rPr>
        <w:t>есмотря на светлый цвет его волос, усы его и брови были черные – признак породы в человеке… у него был немного вздёрнутый нос, зубы ослепительной белизны и карие глаза…».</w:t>
      </w:r>
    </w:p>
    <w:p w:rsidR="006E266B" w:rsidRPr="00916839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6839">
        <w:rPr>
          <w:rFonts w:ascii="Times New Roman" w:hAnsi="Times New Roman"/>
          <w:sz w:val="24"/>
          <w:szCs w:val="24"/>
        </w:rPr>
        <w:t xml:space="preserve">Укажите имя героя, название и автора произведения. </w:t>
      </w:r>
    </w:p>
    <w:p w:rsidR="006E266B" w:rsidRPr="00AB73D8" w:rsidRDefault="006E266B" w:rsidP="006E2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__________________  _________________________  __________________</w:t>
      </w:r>
    </w:p>
    <w:p w:rsidR="006E266B" w:rsidRPr="00916839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 w:rsidRPr="00916839">
        <w:rPr>
          <w:rFonts w:ascii="Times New Roman" w:hAnsi="Times New Roman"/>
          <w:sz w:val="24"/>
          <w:szCs w:val="24"/>
        </w:rPr>
        <w:t>. Дайте связный аргументированный ответ на вопрос (объём не менее 70 слов)</w:t>
      </w:r>
    </w:p>
    <w:p w:rsidR="006E266B" w:rsidRPr="00916839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16839">
        <w:rPr>
          <w:rFonts w:ascii="Times New Roman" w:hAnsi="Times New Roman"/>
          <w:i/>
          <w:sz w:val="24"/>
          <w:szCs w:val="24"/>
        </w:rPr>
        <w:t>Какое произведение в прозе, изученное в 9 классе, вам запомнилось больше всего и почему?</w:t>
      </w:r>
    </w:p>
    <w:p w:rsidR="006E266B" w:rsidRDefault="006E266B" w:rsidP="006E266B"/>
    <w:p w:rsidR="006E266B" w:rsidRPr="000F57E3" w:rsidRDefault="006E266B" w:rsidP="006E266B">
      <w:pPr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57E3">
        <w:rPr>
          <w:rFonts w:ascii="Times New Roman" w:hAnsi="Times New Roman"/>
          <w:bCs/>
          <w:color w:val="000000"/>
          <w:sz w:val="24"/>
          <w:szCs w:val="24"/>
        </w:rPr>
        <w:t>Критерии оценивания:</w:t>
      </w:r>
    </w:p>
    <w:p w:rsidR="006E266B" w:rsidRPr="000F57E3" w:rsidRDefault="006E266B" w:rsidP="006E266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57E3">
        <w:rPr>
          <w:rFonts w:ascii="Times New Roman" w:hAnsi="Times New Roman"/>
          <w:b/>
          <w:sz w:val="24"/>
          <w:szCs w:val="24"/>
        </w:rPr>
        <w:t xml:space="preserve">«5» - </w:t>
      </w:r>
      <w:r w:rsidRPr="000F57E3">
        <w:rPr>
          <w:rFonts w:ascii="Times New Roman" w:hAnsi="Times New Roman"/>
          <w:sz w:val="24"/>
          <w:szCs w:val="24"/>
        </w:rPr>
        <w:t>90 – 100 %</w:t>
      </w:r>
      <w:r w:rsidRPr="000F57E3">
        <w:rPr>
          <w:rFonts w:ascii="Times New Roman" w:hAnsi="Times New Roman"/>
          <w:bCs/>
          <w:color w:val="000000"/>
          <w:sz w:val="24"/>
          <w:szCs w:val="24"/>
        </w:rPr>
        <w:t xml:space="preserve"> от общего количества вопросов,</w:t>
      </w:r>
    </w:p>
    <w:p w:rsidR="006E266B" w:rsidRPr="000F57E3" w:rsidRDefault="006E266B" w:rsidP="006E266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57E3">
        <w:rPr>
          <w:rFonts w:ascii="Times New Roman" w:hAnsi="Times New Roman"/>
          <w:b/>
          <w:sz w:val="24"/>
          <w:szCs w:val="24"/>
        </w:rPr>
        <w:t xml:space="preserve">«4» - </w:t>
      </w:r>
      <w:r w:rsidRPr="000F57E3">
        <w:rPr>
          <w:rFonts w:ascii="Times New Roman" w:hAnsi="Times New Roman"/>
          <w:sz w:val="24"/>
          <w:szCs w:val="24"/>
        </w:rPr>
        <w:t>70 – 89 %</w:t>
      </w:r>
      <w:r w:rsidRPr="000F57E3">
        <w:rPr>
          <w:rFonts w:ascii="Times New Roman" w:hAnsi="Times New Roman"/>
          <w:bCs/>
          <w:color w:val="000000"/>
          <w:sz w:val="24"/>
          <w:szCs w:val="24"/>
        </w:rPr>
        <w:t xml:space="preserve">  от общего количества вопросов,</w:t>
      </w:r>
    </w:p>
    <w:p w:rsidR="006E266B" w:rsidRPr="000F57E3" w:rsidRDefault="006E266B" w:rsidP="006E266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57E3">
        <w:rPr>
          <w:rFonts w:ascii="Times New Roman" w:hAnsi="Times New Roman"/>
          <w:b/>
          <w:sz w:val="24"/>
          <w:szCs w:val="24"/>
        </w:rPr>
        <w:t xml:space="preserve">«3» - </w:t>
      </w:r>
      <w:r w:rsidRPr="000F57E3">
        <w:rPr>
          <w:rFonts w:ascii="Times New Roman" w:hAnsi="Times New Roman"/>
          <w:sz w:val="24"/>
          <w:szCs w:val="24"/>
        </w:rPr>
        <w:t>50 – 69 %</w:t>
      </w:r>
      <w:r w:rsidRPr="000F57E3">
        <w:rPr>
          <w:rFonts w:ascii="Times New Roman" w:hAnsi="Times New Roman"/>
          <w:bCs/>
          <w:color w:val="000000"/>
          <w:sz w:val="24"/>
          <w:szCs w:val="24"/>
        </w:rPr>
        <w:t xml:space="preserve">  от общего количества вопросов,</w:t>
      </w:r>
    </w:p>
    <w:p w:rsidR="006E266B" w:rsidRPr="000F57E3" w:rsidRDefault="006E266B" w:rsidP="006E266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57E3">
        <w:rPr>
          <w:rFonts w:ascii="Times New Roman" w:hAnsi="Times New Roman"/>
          <w:b/>
          <w:sz w:val="24"/>
          <w:szCs w:val="24"/>
        </w:rPr>
        <w:t xml:space="preserve">«2» - </w:t>
      </w:r>
      <w:r w:rsidRPr="000F57E3">
        <w:rPr>
          <w:rFonts w:ascii="Times New Roman" w:hAnsi="Times New Roman"/>
          <w:sz w:val="24"/>
          <w:szCs w:val="24"/>
        </w:rPr>
        <w:t>менее 50 %</w:t>
      </w:r>
      <w:r w:rsidRPr="000F57E3">
        <w:rPr>
          <w:rFonts w:ascii="Times New Roman" w:hAnsi="Times New Roman"/>
          <w:bCs/>
          <w:color w:val="000000"/>
          <w:sz w:val="24"/>
          <w:szCs w:val="24"/>
        </w:rPr>
        <w:t xml:space="preserve"> от общего количества вопросов.</w:t>
      </w:r>
    </w:p>
    <w:p w:rsidR="006E266B" w:rsidRDefault="006E266B" w:rsidP="006E26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41530">
        <w:rPr>
          <w:rFonts w:ascii="Times New Roman" w:hAnsi="Times New Roman"/>
          <w:b/>
          <w:bCs/>
          <w:sz w:val="24"/>
          <w:szCs w:val="24"/>
        </w:rPr>
        <w:t>КРИТЕРИИ ОЦЕНИВАНИЯ С</w:t>
      </w:r>
      <w:proofErr w:type="gramStart"/>
      <w:r w:rsidRPr="00941530">
        <w:rPr>
          <w:rFonts w:ascii="Times New Roman" w:hAnsi="Times New Roman"/>
          <w:b/>
          <w:bCs/>
          <w:sz w:val="24"/>
          <w:szCs w:val="24"/>
        </w:rPr>
        <w:t>1</w:t>
      </w:r>
      <w:proofErr w:type="gramEnd"/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41530">
        <w:rPr>
          <w:rFonts w:ascii="Times New Roman" w:hAnsi="Times New Roman"/>
          <w:b/>
          <w:bCs/>
          <w:sz w:val="24"/>
          <w:szCs w:val="24"/>
        </w:rPr>
        <w:t>Глубина приводимых суждений и убедительность аргументов</w:t>
      </w: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41530">
        <w:rPr>
          <w:rFonts w:ascii="Times New Roman" w:hAnsi="Times New Roman"/>
          <w:sz w:val="24"/>
          <w:szCs w:val="24"/>
        </w:rPr>
        <w:t>а) экзаменуемый даёт прямой связ</w:t>
      </w:r>
      <w:r>
        <w:rPr>
          <w:rFonts w:ascii="Times New Roman" w:hAnsi="Times New Roman"/>
          <w:sz w:val="24"/>
          <w:szCs w:val="24"/>
        </w:rPr>
        <w:t>ный ответ на вопрос,  формулируя</w:t>
      </w:r>
      <w:r w:rsidRPr="00941530">
        <w:rPr>
          <w:rFonts w:ascii="Times New Roman" w:hAnsi="Times New Roman"/>
          <w:sz w:val="24"/>
          <w:szCs w:val="24"/>
        </w:rPr>
        <w:t xml:space="preserve"> свою точку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зрения; убедительно обосновывае</w:t>
      </w:r>
      <w:r>
        <w:rPr>
          <w:rFonts w:ascii="Times New Roman" w:hAnsi="Times New Roman"/>
          <w:sz w:val="24"/>
          <w:szCs w:val="24"/>
        </w:rPr>
        <w:t>т свои тезисы</w:t>
      </w:r>
      <w:r w:rsidRPr="00941530">
        <w:rPr>
          <w:rFonts w:ascii="Times New Roman" w:hAnsi="Times New Roman"/>
          <w:sz w:val="24"/>
          <w:szCs w:val="24"/>
        </w:rPr>
        <w:t>; не подменяет анализ пересказом текста;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фактические ошибки и неточности отсутствуют</w:t>
      </w: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41530">
        <w:rPr>
          <w:rFonts w:ascii="Times New Roman" w:hAnsi="Times New Roman"/>
          <w:b/>
          <w:bCs/>
          <w:sz w:val="24"/>
          <w:szCs w:val="24"/>
        </w:rPr>
        <w:t>3 БАЛЛА</w:t>
      </w: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41530">
        <w:rPr>
          <w:rFonts w:ascii="Times New Roman" w:hAnsi="Times New Roman"/>
          <w:sz w:val="24"/>
          <w:szCs w:val="24"/>
        </w:rPr>
        <w:t>б) экзаменуемый даёт прямой связн</w:t>
      </w:r>
      <w:r>
        <w:rPr>
          <w:rFonts w:ascii="Times New Roman" w:hAnsi="Times New Roman"/>
          <w:sz w:val="24"/>
          <w:szCs w:val="24"/>
        </w:rPr>
        <w:t xml:space="preserve">ый ответ на вопрос,  при необходимости формулируя </w:t>
      </w:r>
      <w:r w:rsidRPr="00941530">
        <w:rPr>
          <w:rFonts w:ascii="Times New Roman" w:hAnsi="Times New Roman"/>
          <w:sz w:val="24"/>
          <w:szCs w:val="24"/>
        </w:rPr>
        <w:t>свою точку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зрения, не подменяет анализ пересказом текста,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при ответе не все тезисы убедительно обосновывает;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и/или допускает 1 фактическую ошибку</w:t>
      </w: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41530">
        <w:rPr>
          <w:rFonts w:ascii="Times New Roman" w:hAnsi="Times New Roman"/>
          <w:b/>
          <w:bCs/>
          <w:sz w:val="24"/>
          <w:szCs w:val="24"/>
        </w:rPr>
        <w:t>2БАЛЛА</w:t>
      </w: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41530">
        <w:rPr>
          <w:rFonts w:ascii="Times New Roman" w:hAnsi="Times New Roman"/>
          <w:sz w:val="24"/>
          <w:szCs w:val="24"/>
        </w:rPr>
        <w:t>в) экзаменуемый понимает суть вопроса,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не даёт прямого ответа на вопрос;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ограничиваясь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собственной точкой зрения;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и/или неубедительно обосновывает свои тезисы;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и/или частично подменяет анализ текста его пересказом;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и/или допускает 2 фактические ошибки</w:t>
      </w: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41530">
        <w:rPr>
          <w:rFonts w:ascii="Times New Roman" w:hAnsi="Times New Roman"/>
          <w:b/>
          <w:bCs/>
          <w:sz w:val="24"/>
          <w:szCs w:val="24"/>
        </w:rPr>
        <w:t>1БАЛЛ</w:t>
      </w: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41530">
        <w:rPr>
          <w:rFonts w:ascii="Times New Roman" w:hAnsi="Times New Roman"/>
          <w:sz w:val="24"/>
          <w:szCs w:val="24"/>
        </w:rPr>
        <w:t>г) экзаменуемый не справляется с заданием: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не даёт ответа на вопрос;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и/или подменяет анализ пересказом текста;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1530">
        <w:rPr>
          <w:rFonts w:ascii="Times New Roman" w:hAnsi="Times New Roman"/>
          <w:sz w:val="24"/>
          <w:szCs w:val="24"/>
        </w:rPr>
        <w:t>и/или допускает 3 фактические ошибки и более</w:t>
      </w: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41530">
        <w:rPr>
          <w:rFonts w:ascii="Times New Roman" w:hAnsi="Times New Roman"/>
          <w:b/>
          <w:bCs/>
          <w:sz w:val="24"/>
          <w:szCs w:val="24"/>
        </w:rPr>
        <w:t>0 БАЛЛОВ</w:t>
      </w: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41530">
        <w:rPr>
          <w:rFonts w:ascii="Times New Roman" w:hAnsi="Times New Roman"/>
          <w:b/>
          <w:bCs/>
          <w:sz w:val="24"/>
          <w:szCs w:val="24"/>
        </w:rPr>
        <w:t>2. Следование нормам речи</w:t>
      </w: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41530">
        <w:rPr>
          <w:rFonts w:ascii="Times New Roman" w:hAnsi="Times New Roman"/>
          <w:sz w:val="24"/>
          <w:szCs w:val="24"/>
        </w:rPr>
        <w:t xml:space="preserve">а) допущено не более 1 речевой ошибки </w:t>
      </w:r>
      <w:r w:rsidRPr="00941530">
        <w:rPr>
          <w:rFonts w:ascii="Times New Roman" w:hAnsi="Times New Roman"/>
          <w:b/>
          <w:bCs/>
          <w:sz w:val="24"/>
          <w:szCs w:val="24"/>
        </w:rPr>
        <w:t>1</w:t>
      </w:r>
    </w:p>
    <w:p w:rsidR="006E266B" w:rsidRPr="00941530" w:rsidRDefault="006E266B" w:rsidP="006E2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41530">
        <w:rPr>
          <w:rFonts w:ascii="Times New Roman" w:hAnsi="Times New Roman"/>
          <w:sz w:val="24"/>
          <w:szCs w:val="24"/>
        </w:rPr>
        <w:t xml:space="preserve">б) допущено более 1 речевой ошибки </w:t>
      </w:r>
      <w:r w:rsidRPr="00941530">
        <w:rPr>
          <w:rFonts w:ascii="Times New Roman" w:hAnsi="Times New Roman"/>
          <w:b/>
          <w:bCs/>
          <w:sz w:val="24"/>
          <w:szCs w:val="24"/>
        </w:rPr>
        <w:t>0</w:t>
      </w:r>
    </w:p>
    <w:p w:rsidR="006E266B" w:rsidRDefault="006E266B" w:rsidP="006E266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41530">
        <w:rPr>
          <w:rFonts w:ascii="Times New Roman" w:hAnsi="Times New Roman"/>
          <w:b/>
          <w:bCs/>
          <w:sz w:val="24"/>
          <w:szCs w:val="24"/>
        </w:rPr>
        <w:t>Максимальный балл 4</w:t>
      </w:r>
    </w:p>
    <w:p w:rsidR="006E266B" w:rsidRDefault="006E266B" w:rsidP="00B9675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052C1" w:rsidRDefault="006052C1" w:rsidP="00B9675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E266B" w:rsidRDefault="006052C1" w:rsidP="006E266B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</w:t>
      </w:r>
    </w:p>
    <w:p w:rsidR="006E266B" w:rsidRDefault="006E266B" w:rsidP="006E266B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E266B" w:rsidRDefault="006E266B" w:rsidP="006E266B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46924" w:rsidRDefault="006052C1" w:rsidP="006E266B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6E266B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:rsidR="00B96752" w:rsidRPr="0014196C" w:rsidRDefault="00B96752" w:rsidP="008469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и н</w:t>
      </w:r>
      <w:r w:rsidRPr="0014196C">
        <w:rPr>
          <w:rFonts w:ascii="Times New Roman" w:hAnsi="Times New Roman" w:cs="Times New Roman"/>
          <w:b/>
          <w:sz w:val="28"/>
          <w:szCs w:val="28"/>
        </w:rPr>
        <w:t>ормы оценки знаний, умений и навыков</w:t>
      </w:r>
    </w:p>
    <w:p w:rsidR="00B96752" w:rsidRPr="0014196C" w:rsidRDefault="00B96752" w:rsidP="008469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4196C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14196C">
        <w:rPr>
          <w:rFonts w:ascii="Times New Roman" w:hAnsi="Times New Roman" w:cs="Times New Roman"/>
          <w:b/>
          <w:sz w:val="28"/>
          <w:szCs w:val="28"/>
        </w:rPr>
        <w:t xml:space="preserve"> по литературе.</w:t>
      </w:r>
    </w:p>
    <w:p w:rsidR="00B96752" w:rsidRPr="00B96752" w:rsidRDefault="00B96752" w:rsidP="00B96752">
      <w:pPr>
        <w:numPr>
          <w:ilvl w:val="0"/>
          <w:numId w:val="7"/>
        </w:numPr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752">
        <w:rPr>
          <w:rFonts w:ascii="Times New Roman" w:hAnsi="Times New Roman" w:cs="Times New Roman"/>
          <w:b/>
          <w:sz w:val="24"/>
          <w:szCs w:val="24"/>
        </w:rPr>
        <w:t>Оценка устных ответов.</w:t>
      </w:r>
    </w:p>
    <w:p w:rsidR="00B96752" w:rsidRPr="00B96752" w:rsidRDefault="00B96752" w:rsidP="00B96752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B96752" w:rsidRPr="00B96752" w:rsidRDefault="00B96752" w:rsidP="00B96752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знание текста и понимание идейно-художественного содержания изученного произведения;</w:t>
      </w:r>
    </w:p>
    <w:p w:rsidR="00B96752" w:rsidRPr="00B96752" w:rsidRDefault="00B96752" w:rsidP="00B96752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умение объяснить взаимосвязь событий, характер и поступки героев;</w:t>
      </w:r>
    </w:p>
    <w:p w:rsidR="00B96752" w:rsidRPr="00B96752" w:rsidRDefault="00B96752" w:rsidP="00B96752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понимание роли художественных сре</w:t>
      </w:r>
      <w:proofErr w:type="gramStart"/>
      <w:r w:rsidRPr="00B96752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B96752">
        <w:rPr>
          <w:rFonts w:ascii="Times New Roman" w:hAnsi="Times New Roman" w:cs="Times New Roman"/>
          <w:sz w:val="24"/>
          <w:szCs w:val="24"/>
        </w:rPr>
        <w:t>аскрытии идейно-эстетического содержания изученного произведения;</w:t>
      </w:r>
    </w:p>
    <w:p w:rsidR="00B96752" w:rsidRPr="00B96752" w:rsidRDefault="00B96752" w:rsidP="00B96752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B96752" w:rsidRPr="00B96752" w:rsidRDefault="00B96752" w:rsidP="00B96752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умение анализировать художественное произведение в соответствии с ведущими идеями эпохи;</w:t>
      </w:r>
    </w:p>
    <w:p w:rsidR="00B96752" w:rsidRPr="00B96752" w:rsidRDefault="00B96752" w:rsidP="00B96752">
      <w:pPr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B96752" w:rsidRPr="00B96752" w:rsidRDefault="00B96752" w:rsidP="00B96752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При оценке устных ответов по литературе могут быть следующие критерии:</w:t>
      </w:r>
    </w:p>
    <w:p w:rsidR="00B96752" w:rsidRPr="00B96752" w:rsidRDefault="00B96752" w:rsidP="00B96752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b/>
          <w:sz w:val="24"/>
          <w:szCs w:val="24"/>
        </w:rPr>
        <w:t xml:space="preserve">Отметка «5»: </w:t>
      </w:r>
      <w:r w:rsidRPr="00B96752">
        <w:rPr>
          <w:rFonts w:ascii="Times New Roman" w:hAnsi="Times New Roman" w:cs="Times New Roman"/>
          <w:sz w:val="24"/>
          <w:szCs w:val="24"/>
        </w:rPr>
        <w:t>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</w:t>
      </w:r>
      <w:proofErr w:type="gramStart"/>
      <w:r w:rsidRPr="00B96752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B96752">
        <w:rPr>
          <w:rFonts w:ascii="Times New Roman" w:hAnsi="Times New Roman" w:cs="Times New Roman"/>
          <w:sz w:val="24"/>
          <w:szCs w:val="24"/>
        </w:rPr>
        <w:t>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B96752" w:rsidRPr="00B96752" w:rsidRDefault="00B96752" w:rsidP="00B96752">
      <w:pPr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B96752">
        <w:rPr>
          <w:rFonts w:ascii="Times New Roman" w:hAnsi="Times New Roman" w:cs="Times New Roman"/>
          <w:b/>
          <w:sz w:val="24"/>
          <w:szCs w:val="24"/>
        </w:rPr>
        <w:t xml:space="preserve">Отметка «4»: </w:t>
      </w:r>
      <w:r w:rsidRPr="00B96752">
        <w:rPr>
          <w:rFonts w:ascii="Times New Roman" w:hAnsi="Times New Roman" w:cs="Times New Roman"/>
          <w:sz w:val="24"/>
          <w:szCs w:val="24"/>
        </w:rPr>
        <w:t>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  <w:proofErr w:type="gramEnd"/>
    </w:p>
    <w:p w:rsidR="00B96752" w:rsidRPr="00B96752" w:rsidRDefault="00B96752" w:rsidP="00B96752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b/>
          <w:sz w:val="24"/>
          <w:szCs w:val="24"/>
        </w:rPr>
        <w:t xml:space="preserve">Отметка «3»: </w:t>
      </w:r>
      <w:r w:rsidRPr="00B96752">
        <w:rPr>
          <w:rFonts w:ascii="Times New Roman" w:hAnsi="Times New Roman" w:cs="Times New Roman"/>
          <w:sz w:val="24"/>
          <w:szCs w:val="24"/>
        </w:rPr>
        <w:t>оценивается ответ, свидетельствующий в основном знание и понимание текста изучаемого произведения, умение объяснять взаимосвязь основных сре</w:t>
      </w:r>
      <w:proofErr w:type="gramStart"/>
      <w:r w:rsidRPr="00B96752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B96752">
        <w:rPr>
          <w:rFonts w:ascii="Times New Roman" w:hAnsi="Times New Roman" w:cs="Times New Roman"/>
          <w:sz w:val="24"/>
          <w:szCs w:val="24"/>
        </w:rPr>
        <w:t>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B96752" w:rsidRPr="00B96752" w:rsidRDefault="00B96752" w:rsidP="00B96752">
      <w:pPr>
        <w:ind w:firstLine="540"/>
        <w:rPr>
          <w:rFonts w:ascii="Times New Roman" w:hAnsi="Times New Roman"/>
          <w:b/>
          <w:sz w:val="24"/>
          <w:szCs w:val="24"/>
        </w:rPr>
      </w:pPr>
      <w:r w:rsidRPr="00B96752">
        <w:rPr>
          <w:rFonts w:ascii="Times New Roman" w:hAnsi="Times New Roman"/>
          <w:b/>
          <w:sz w:val="24"/>
          <w:szCs w:val="24"/>
        </w:rPr>
        <w:t xml:space="preserve"> </w:t>
      </w:r>
    </w:p>
    <w:p w:rsidR="00B96752" w:rsidRPr="00B96752" w:rsidRDefault="00B96752" w:rsidP="00B96752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b/>
          <w:sz w:val="24"/>
          <w:szCs w:val="24"/>
        </w:rPr>
        <w:t xml:space="preserve">Отметка «2»: </w:t>
      </w:r>
      <w:r w:rsidRPr="00B96752">
        <w:rPr>
          <w:rFonts w:ascii="Times New Roman" w:hAnsi="Times New Roman" w:cs="Times New Roman"/>
          <w:sz w:val="24"/>
          <w:szCs w:val="24"/>
        </w:rPr>
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B96752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B96752">
        <w:rPr>
          <w:rFonts w:ascii="Times New Roman" w:hAnsi="Times New Roman" w:cs="Times New Roman"/>
          <w:sz w:val="24"/>
          <w:szCs w:val="24"/>
        </w:rPr>
        <w:t>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</w:r>
    </w:p>
    <w:p w:rsidR="00B96752" w:rsidRPr="00B96752" w:rsidRDefault="00B96752" w:rsidP="00B96752">
      <w:pPr>
        <w:numPr>
          <w:ilvl w:val="0"/>
          <w:numId w:val="7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752">
        <w:rPr>
          <w:rFonts w:ascii="Times New Roman" w:hAnsi="Times New Roman" w:cs="Times New Roman"/>
          <w:b/>
          <w:sz w:val="24"/>
          <w:szCs w:val="24"/>
        </w:rPr>
        <w:t>Оценка сочинений.</w:t>
      </w:r>
    </w:p>
    <w:p w:rsidR="00B96752" w:rsidRPr="00B96752" w:rsidRDefault="00B96752" w:rsidP="00B96752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lastRenderedPageBreak/>
        <w:t>Сочинение – основная форма проверки умения правильно и последовательно излагать мысли, уровня речевой подготовки учащихся.</w:t>
      </w:r>
    </w:p>
    <w:p w:rsidR="00B96752" w:rsidRPr="00B96752" w:rsidRDefault="00B96752" w:rsidP="00B96752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С помощью сочинений проверяются:</w:t>
      </w:r>
    </w:p>
    <w:p w:rsidR="00B96752" w:rsidRPr="00B96752" w:rsidRDefault="00B96752" w:rsidP="00B96752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а) умение раскрыть тему;</w:t>
      </w:r>
    </w:p>
    <w:p w:rsidR="00B96752" w:rsidRPr="00B96752" w:rsidRDefault="00B96752" w:rsidP="00B96752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б) умение использовать языковые средства в соответствии со стилем, темой и задачей высказывания;</w:t>
      </w:r>
    </w:p>
    <w:p w:rsidR="00B96752" w:rsidRPr="00B96752" w:rsidRDefault="00B96752" w:rsidP="00B96752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в) соблюдение языковых норм и правил правописания.</w:t>
      </w:r>
    </w:p>
    <w:p w:rsidR="00B96752" w:rsidRPr="00B96752" w:rsidRDefault="00B96752" w:rsidP="00B96752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Любое сочинение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отметки считаются отметками по литературе.</w:t>
      </w:r>
    </w:p>
    <w:p w:rsidR="00B96752" w:rsidRPr="00B96752" w:rsidRDefault="00B96752" w:rsidP="00B96752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 xml:space="preserve"> Содержание сочинения оценивается по следующим критериям:</w:t>
      </w:r>
    </w:p>
    <w:p w:rsidR="00B96752" w:rsidRPr="00B96752" w:rsidRDefault="00B96752" w:rsidP="00B96752">
      <w:pPr>
        <w:pStyle w:val="a4"/>
        <w:numPr>
          <w:ilvl w:val="0"/>
          <w:numId w:val="9"/>
        </w:numPr>
        <w:tabs>
          <w:tab w:val="clear" w:pos="1287"/>
          <w:tab w:val="num" w:pos="360"/>
        </w:tabs>
        <w:ind w:left="436" w:hanging="76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соответствие работы ученика теме и основной мысли;</w:t>
      </w:r>
    </w:p>
    <w:p w:rsidR="00B96752" w:rsidRPr="00B96752" w:rsidRDefault="00B96752" w:rsidP="00B96752">
      <w:pPr>
        <w:pStyle w:val="a4"/>
        <w:numPr>
          <w:ilvl w:val="0"/>
          <w:numId w:val="9"/>
        </w:numPr>
        <w:tabs>
          <w:tab w:val="clear" w:pos="1287"/>
          <w:tab w:val="num" w:pos="360"/>
        </w:tabs>
        <w:ind w:left="436" w:hanging="76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полнота раскрытия темы;</w:t>
      </w:r>
    </w:p>
    <w:p w:rsidR="00B96752" w:rsidRPr="00B96752" w:rsidRDefault="00B96752" w:rsidP="00B96752">
      <w:pPr>
        <w:pStyle w:val="a4"/>
        <w:numPr>
          <w:ilvl w:val="0"/>
          <w:numId w:val="9"/>
        </w:numPr>
        <w:tabs>
          <w:tab w:val="clear" w:pos="1287"/>
          <w:tab w:val="num" w:pos="360"/>
        </w:tabs>
        <w:ind w:left="436" w:hanging="76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правильность фактического материала;</w:t>
      </w:r>
    </w:p>
    <w:p w:rsidR="00B96752" w:rsidRPr="00B96752" w:rsidRDefault="00B96752" w:rsidP="00B96752">
      <w:pPr>
        <w:pStyle w:val="a4"/>
        <w:numPr>
          <w:ilvl w:val="0"/>
          <w:numId w:val="9"/>
        </w:numPr>
        <w:tabs>
          <w:tab w:val="clear" w:pos="1287"/>
          <w:tab w:val="num" w:pos="360"/>
        </w:tabs>
        <w:ind w:left="436" w:hanging="76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последовательность изложения.</w:t>
      </w:r>
    </w:p>
    <w:p w:rsidR="00B96752" w:rsidRPr="00B96752" w:rsidRDefault="00B96752" w:rsidP="00B9675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При оценке речевого оформления сочинений учитывается:</w:t>
      </w:r>
    </w:p>
    <w:p w:rsidR="00B96752" w:rsidRPr="00B96752" w:rsidRDefault="00B96752" w:rsidP="00B96752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разнообразие словаря и грамматического строя речи;</w:t>
      </w:r>
    </w:p>
    <w:p w:rsidR="00B96752" w:rsidRPr="00B96752" w:rsidRDefault="00B96752" w:rsidP="00B96752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стилевое единство и выразительность речи;</w:t>
      </w:r>
    </w:p>
    <w:p w:rsidR="00B96752" w:rsidRPr="00B96752" w:rsidRDefault="00B96752" w:rsidP="00B96752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число речевых недочетов.</w:t>
      </w:r>
    </w:p>
    <w:p w:rsidR="00B96752" w:rsidRPr="00B96752" w:rsidRDefault="00B96752" w:rsidP="00B96752">
      <w:pPr>
        <w:pStyle w:val="a4"/>
        <w:ind w:left="0" w:firstLine="540"/>
        <w:rPr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Грамотность оценивается по числу допущенных учеником ошибок – орфографических, пунктуационных и грамматических.</w:t>
      </w:r>
    </w:p>
    <w:p w:rsidR="00B96752" w:rsidRPr="00B96752" w:rsidRDefault="00B96752" w:rsidP="00B96752">
      <w:pPr>
        <w:pStyle w:val="a4"/>
        <w:ind w:left="0" w:firstLine="540"/>
        <w:rPr>
          <w:rFonts w:ascii="Times New Roman" w:hAnsi="Times New Roman" w:cs="Times New Roman"/>
          <w:sz w:val="24"/>
          <w:szCs w:val="24"/>
        </w:rPr>
      </w:pPr>
    </w:p>
    <w:p w:rsidR="00B96752" w:rsidRPr="00B96752" w:rsidRDefault="00B96752" w:rsidP="00B96752">
      <w:pPr>
        <w:pStyle w:val="a4"/>
        <w:ind w:left="0" w:firstLine="54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20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993"/>
        <w:gridCol w:w="6095"/>
        <w:gridCol w:w="3119"/>
      </w:tblGrid>
      <w:tr w:rsidR="00B96752" w:rsidRPr="00B96752" w:rsidTr="00D20414">
        <w:tc>
          <w:tcPr>
            <w:tcW w:w="993" w:type="dxa"/>
            <w:vMerge w:val="restart"/>
            <w:vAlign w:val="center"/>
          </w:tcPr>
          <w:p w:rsidR="00B96752" w:rsidRPr="00B96752" w:rsidRDefault="00B96752" w:rsidP="00D204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9214" w:type="dxa"/>
            <w:gridSpan w:val="2"/>
            <w:vAlign w:val="center"/>
          </w:tcPr>
          <w:p w:rsidR="00B96752" w:rsidRPr="00B96752" w:rsidRDefault="00B96752" w:rsidP="00D204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Основные критерии отметки</w:t>
            </w:r>
          </w:p>
        </w:tc>
      </w:tr>
      <w:tr w:rsidR="00B96752" w:rsidRPr="00B96752" w:rsidTr="00D20414">
        <w:tc>
          <w:tcPr>
            <w:tcW w:w="993" w:type="dxa"/>
            <w:vMerge/>
          </w:tcPr>
          <w:p w:rsidR="00B96752" w:rsidRPr="00B96752" w:rsidRDefault="00B96752" w:rsidP="00D204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B96752" w:rsidRPr="00B96752" w:rsidRDefault="00B96752" w:rsidP="00D204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Содержание и речь</w:t>
            </w:r>
          </w:p>
        </w:tc>
        <w:tc>
          <w:tcPr>
            <w:tcW w:w="3119" w:type="dxa"/>
            <w:vAlign w:val="center"/>
          </w:tcPr>
          <w:p w:rsidR="00B96752" w:rsidRPr="00B96752" w:rsidRDefault="00B96752" w:rsidP="00D204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B96752" w:rsidRPr="00B96752" w:rsidTr="00D20414">
        <w:tc>
          <w:tcPr>
            <w:tcW w:w="993" w:type="dxa"/>
          </w:tcPr>
          <w:p w:rsidR="00B96752" w:rsidRPr="00B96752" w:rsidRDefault="00B96752" w:rsidP="00D2041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095" w:type="dxa"/>
          </w:tcPr>
          <w:p w:rsidR="00B96752" w:rsidRPr="00B96752" w:rsidRDefault="00B96752" w:rsidP="00B96752">
            <w:pPr>
              <w:pStyle w:val="a4"/>
              <w:numPr>
                <w:ilvl w:val="0"/>
                <w:numId w:val="11"/>
              </w:numPr>
              <w:tabs>
                <w:tab w:val="clear" w:pos="720"/>
                <w:tab w:val="num" w:pos="359"/>
              </w:tabs>
              <w:spacing w:after="200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Содержание работы полностью соответствует теме.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1"/>
              </w:numPr>
              <w:tabs>
                <w:tab w:val="clear" w:pos="720"/>
                <w:tab w:val="num" w:pos="359"/>
              </w:tabs>
              <w:spacing w:after="200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Фактические ошибки отсутствуют.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1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излагается последовательно.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1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Работа отличается богатством словаря, разнообразием используемых синтаксических конструкций, точностью словоупотребления.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1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Достигнуто стилевое единство и выразительность текста.</w:t>
            </w:r>
          </w:p>
          <w:p w:rsidR="00B96752" w:rsidRPr="00B96752" w:rsidRDefault="00B96752" w:rsidP="00D20414">
            <w:pPr>
              <w:pStyle w:val="a4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В целом в работе допускается 1 недочет в содержании и 1-2 речевых недочетов.</w:t>
            </w:r>
          </w:p>
        </w:tc>
        <w:tc>
          <w:tcPr>
            <w:tcW w:w="3119" w:type="dxa"/>
          </w:tcPr>
          <w:p w:rsidR="00B96752" w:rsidRPr="00B96752" w:rsidRDefault="00B96752" w:rsidP="00D2041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Допускается: 1 орфографическая, или 1 пунктуационная, или 1 грамматическая ошибка.</w:t>
            </w:r>
          </w:p>
        </w:tc>
      </w:tr>
      <w:tr w:rsidR="00B96752" w:rsidRPr="00B96752" w:rsidTr="00D20414">
        <w:tc>
          <w:tcPr>
            <w:tcW w:w="993" w:type="dxa"/>
          </w:tcPr>
          <w:p w:rsidR="00B96752" w:rsidRPr="00B96752" w:rsidRDefault="00B96752" w:rsidP="00D2041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095" w:type="dxa"/>
          </w:tcPr>
          <w:p w:rsidR="00B96752" w:rsidRPr="00B96752" w:rsidRDefault="00B96752" w:rsidP="00B96752">
            <w:pPr>
              <w:pStyle w:val="a4"/>
              <w:numPr>
                <w:ilvl w:val="0"/>
                <w:numId w:val="12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Содержание работы в основном соответствует теме (имеются незначительные отклонения от темы).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2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Содержание в основном достоверно, но имеются единичные фактические неточности.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2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Имеются незначительные нарушения последовательности в изложении мыслей.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2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Лексический и грамматический строй речи достаточно разнообразен.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2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Стиль работы отличает единством и достаточной выразительностью.</w:t>
            </w:r>
          </w:p>
          <w:p w:rsidR="00B96752" w:rsidRPr="00B96752" w:rsidRDefault="00B96752" w:rsidP="00D20414">
            <w:pPr>
              <w:pStyle w:val="a4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В целом в работе допускается не более 2 недочетов в содержании и не более 3-4 речевых недочетов.</w:t>
            </w:r>
          </w:p>
        </w:tc>
        <w:tc>
          <w:tcPr>
            <w:tcW w:w="3119" w:type="dxa"/>
          </w:tcPr>
          <w:p w:rsidR="00B96752" w:rsidRPr="00B96752" w:rsidRDefault="00B96752" w:rsidP="00D2041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  <w:proofErr w:type="gramStart"/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орфографическая</w:t>
            </w:r>
            <w:proofErr w:type="gramEnd"/>
            <w:r w:rsidRPr="00B96752">
              <w:rPr>
                <w:rFonts w:ascii="Times New Roman" w:hAnsi="Times New Roman" w:cs="Times New Roman"/>
                <w:sz w:val="24"/>
                <w:szCs w:val="24"/>
              </w:rPr>
              <w:t xml:space="preserve"> и 3 пунктуационные ошибки, или 4 пунктуационные ошибки при отсутствии орфографических ошибок, а также 2 грамматические ошибки.</w:t>
            </w:r>
          </w:p>
        </w:tc>
      </w:tr>
      <w:tr w:rsidR="00B96752" w:rsidRPr="00B96752" w:rsidTr="00D20414">
        <w:tc>
          <w:tcPr>
            <w:tcW w:w="993" w:type="dxa"/>
          </w:tcPr>
          <w:p w:rsidR="00B96752" w:rsidRPr="00B96752" w:rsidRDefault="00B96752" w:rsidP="00D2041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6095" w:type="dxa"/>
          </w:tcPr>
          <w:p w:rsidR="00B96752" w:rsidRPr="00B96752" w:rsidRDefault="00B96752" w:rsidP="00B96752">
            <w:pPr>
              <w:pStyle w:val="a4"/>
              <w:numPr>
                <w:ilvl w:val="0"/>
                <w:numId w:val="13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В работе допущены существенные отклонения от темы.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3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Работа достоверна в главном, но в ней имеются отдельные фактические неточности.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3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Допущены отдельные нарушения последовательности изложения.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3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3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Стиль работы не отличается единством, речь недостаточно выразительна.</w:t>
            </w:r>
          </w:p>
          <w:p w:rsidR="00B96752" w:rsidRPr="00B96752" w:rsidRDefault="00B96752" w:rsidP="00D20414">
            <w:pPr>
              <w:pStyle w:val="a4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В целом в работе допускается не более 4 недочетов в содержании и 5 речевых недочетов.</w:t>
            </w:r>
          </w:p>
        </w:tc>
        <w:tc>
          <w:tcPr>
            <w:tcW w:w="3119" w:type="dxa"/>
          </w:tcPr>
          <w:p w:rsidR="00B96752" w:rsidRPr="00B96752" w:rsidRDefault="00B96752" w:rsidP="00D2041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ошибок, а также 4 грамматические ошибки.</w:t>
            </w:r>
          </w:p>
        </w:tc>
      </w:tr>
      <w:tr w:rsidR="00B96752" w:rsidRPr="00B96752" w:rsidTr="00D20414">
        <w:tc>
          <w:tcPr>
            <w:tcW w:w="993" w:type="dxa"/>
          </w:tcPr>
          <w:p w:rsidR="00B96752" w:rsidRPr="00B96752" w:rsidRDefault="00B96752" w:rsidP="00D2041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6095" w:type="dxa"/>
          </w:tcPr>
          <w:p w:rsidR="00B96752" w:rsidRPr="00B96752" w:rsidRDefault="00B96752" w:rsidP="00B96752">
            <w:pPr>
              <w:pStyle w:val="a4"/>
              <w:numPr>
                <w:ilvl w:val="0"/>
                <w:numId w:val="14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Работа не соответствует теме.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4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Допущено много фактических неточностей.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4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Нарушена последовательность изложения мыслей во всех частях работы, отсутствует связь между ними, часты случаи неправильного словоупотребления.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4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</w:t>
            </w:r>
          </w:p>
          <w:p w:rsidR="00B96752" w:rsidRPr="00B96752" w:rsidRDefault="00B96752" w:rsidP="00B96752">
            <w:pPr>
              <w:pStyle w:val="a4"/>
              <w:numPr>
                <w:ilvl w:val="0"/>
                <w:numId w:val="14"/>
              </w:numPr>
              <w:tabs>
                <w:tab w:val="clear" w:pos="720"/>
                <w:tab w:val="num" w:pos="359"/>
              </w:tabs>
              <w:spacing w:after="200" w:line="276" w:lineRule="auto"/>
              <w:ind w:left="359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Нарушено стилевое единство текста.</w:t>
            </w:r>
          </w:p>
          <w:p w:rsidR="00B96752" w:rsidRPr="00B96752" w:rsidRDefault="00B96752" w:rsidP="00D20414">
            <w:pPr>
              <w:pStyle w:val="a4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В целом в работе допущено 6 недочетов в содержании и до 7 речевых недочетов.</w:t>
            </w:r>
          </w:p>
        </w:tc>
        <w:tc>
          <w:tcPr>
            <w:tcW w:w="3119" w:type="dxa"/>
          </w:tcPr>
          <w:p w:rsidR="00B96752" w:rsidRPr="00B96752" w:rsidRDefault="00B96752" w:rsidP="00D2041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2">
              <w:rPr>
                <w:rFonts w:ascii="Times New Roman" w:hAnsi="Times New Roman" w:cs="Times New Roman"/>
                <w:sz w:val="24"/>
                <w:szCs w:val="24"/>
              </w:rPr>
              <w:t>Допускаются: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      </w:r>
          </w:p>
        </w:tc>
      </w:tr>
    </w:tbl>
    <w:p w:rsidR="00B96752" w:rsidRPr="00B96752" w:rsidRDefault="00B96752" w:rsidP="00B96752">
      <w:pPr>
        <w:pStyle w:val="a4"/>
        <w:ind w:left="0" w:firstLine="540"/>
        <w:rPr>
          <w:rFonts w:ascii="Times New Roman" w:hAnsi="Times New Roman" w:cs="Times New Roman"/>
          <w:sz w:val="24"/>
          <w:szCs w:val="24"/>
        </w:rPr>
      </w:pPr>
    </w:p>
    <w:p w:rsidR="00B96752" w:rsidRPr="00B96752" w:rsidRDefault="00B96752" w:rsidP="00B96752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 xml:space="preserve">Примечание. 1. При оценке сочинения необходимо учитывать самостоятельность, оригинальность замысла ученического сочинения, уровень </w:t>
      </w:r>
    </w:p>
    <w:p w:rsidR="00B96752" w:rsidRPr="00B96752" w:rsidRDefault="00B96752" w:rsidP="00B96752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B96752" w:rsidRPr="00B96752" w:rsidRDefault="00B96752" w:rsidP="00B9675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 балл.</w:t>
      </w:r>
    </w:p>
    <w:p w:rsidR="00B96752" w:rsidRPr="00B96752" w:rsidRDefault="00B96752" w:rsidP="00B9675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2. Первая отметка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B96752" w:rsidRPr="00B96752" w:rsidRDefault="00B96752" w:rsidP="00B9675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3. На оценку сочинения  распространяются положения об однотипных и негрубых ошибках, а также о сделанных учеником исправлениях.</w:t>
      </w:r>
    </w:p>
    <w:p w:rsidR="00B96752" w:rsidRPr="00B96752" w:rsidRDefault="00B96752" w:rsidP="00B9675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752">
        <w:rPr>
          <w:rFonts w:ascii="Times New Roman" w:hAnsi="Times New Roman" w:cs="Times New Roman"/>
          <w:b/>
          <w:sz w:val="24"/>
          <w:szCs w:val="24"/>
        </w:rPr>
        <w:t>3. Оценка тестовых работ.</w:t>
      </w:r>
    </w:p>
    <w:p w:rsidR="00B96752" w:rsidRPr="00B96752" w:rsidRDefault="00B96752" w:rsidP="00B9675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При проведении тестовых работ по литературе критерии оценок следующие:</w:t>
      </w:r>
    </w:p>
    <w:p w:rsidR="00B96752" w:rsidRPr="00B96752" w:rsidRDefault="00B96752" w:rsidP="00B9675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b/>
          <w:sz w:val="24"/>
          <w:szCs w:val="24"/>
        </w:rPr>
        <w:t xml:space="preserve">«5» - </w:t>
      </w:r>
      <w:r w:rsidRPr="00B96752">
        <w:rPr>
          <w:rFonts w:ascii="Times New Roman" w:hAnsi="Times New Roman" w:cs="Times New Roman"/>
          <w:sz w:val="24"/>
          <w:szCs w:val="24"/>
        </w:rPr>
        <w:t>90 – 100 %;</w:t>
      </w:r>
    </w:p>
    <w:p w:rsidR="00B96752" w:rsidRPr="00B96752" w:rsidRDefault="00B96752" w:rsidP="00B9675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b/>
          <w:sz w:val="24"/>
          <w:szCs w:val="24"/>
        </w:rPr>
        <w:t xml:space="preserve">«4» - </w:t>
      </w:r>
      <w:r w:rsidRPr="00B96752">
        <w:rPr>
          <w:rFonts w:ascii="Times New Roman" w:hAnsi="Times New Roman" w:cs="Times New Roman"/>
          <w:sz w:val="24"/>
          <w:szCs w:val="24"/>
        </w:rPr>
        <w:t>76 – 89 %;</w:t>
      </w:r>
    </w:p>
    <w:p w:rsidR="00B96752" w:rsidRPr="00B96752" w:rsidRDefault="00B96752" w:rsidP="00B9675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b/>
          <w:sz w:val="24"/>
          <w:szCs w:val="24"/>
        </w:rPr>
        <w:t xml:space="preserve">«3» - </w:t>
      </w:r>
      <w:r w:rsidRPr="00B96752">
        <w:rPr>
          <w:rFonts w:ascii="Times New Roman" w:hAnsi="Times New Roman" w:cs="Times New Roman"/>
          <w:sz w:val="24"/>
          <w:szCs w:val="24"/>
        </w:rPr>
        <w:t>50 – 75 %;</w:t>
      </w:r>
    </w:p>
    <w:p w:rsidR="00B96752" w:rsidRPr="00B96752" w:rsidRDefault="00B96752" w:rsidP="00B96752">
      <w:pPr>
        <w:ind w:firstLine="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6752">
        <w:rPr>
          <w:rFonts w:ascii="Times New Roman" w:hAnsi="Times New Roman" w:cs="Times New Roman"/>
          <w:b/>
          <w:sz w:val="24"/>
          <w:szCs w:val="24"/>
        </w:rPr>
        <w:t xml:space="preserve">«2» - </w:t>
      </w:r>
      <w:r w:rsidRPr="00B96752">
        <w:rPr>
          <w:rFonts w:ascii="Times New Roman" w:hAnsi="Times New Roman" w:cs="Times New Roman"/>
          <w:sz w:val="24"/>
          <w:szCs w:val="24"/>
        </w:rPr>
        <w:t>менее 50 %.</w:t>
      </w:r>
      <w:r w:rsidRPr="00B967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6752" w:rsidRPr="00B96752" w:rsidRDefault="00B96752" w:rsidP="00B96752">
      <w:pPr>
        <w:numPr>
          <w:ilvl w:val="0"/>
          <w:numId w:val="1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752">
        <w:rPr>
          <w:rFonts w:ascii="Times New Roman" w:hAnsi="Times New Roman" w:cs="Times New Roman"/>
          <w:b/>
          <w:sz w:val="24"/>
          <w:szCs w:val="24"/>
        </w:rPr>
        <w:t>Оценка зачетных работ.</w:t>
      </w:r>
    </w:p>
    <w:p w:rsidR="00B96752" w:rsidRPr="00B96752" w:rsidRDefault="00B96752" w:rsidP="00B96752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lastRenderedPageBreak/>
        <w:t xml:space="preserve">Зачет – форма проверки знаний, позволяющая реализовать дифференцированный подход. </w:t>
      </w:r>
      <w:proofErr w:type="gramStart"/>
      <w:r w:rsidRPr="00B96752">
        <w:rPr>
          <w:rFonts w:ascii="Times New Roman" w:hAnsi="Times New Roman" w:cs="Times New Roman"/>
          <w:sz w:val="24"/>
          <w:szCs w:val="24"/>
        </w:rPr>
        <w:t>Зачётные работы состоят из двух частей: теоретической и практической.</w:t>
      </w:r>
      <w:proofErr w:type="gramEnd"/>
      <w:r w:rsidRPr="00B96752">
        <w:rPr>
          <w:rFonts w:ascii="Times New Roman" w:hAnsi="Times New Roman" w:cs="Times New Roman"/>
          <w:sz w:val="24"/>
          <w:szCs w:val="24"/>
        </w:rPr>
        <w:t xml:space="preserve"> Теоретическая часть предусматривает устную форму работы в виде ответа на вопрос. Практическая часть предусматривает письменную форму работы в виде теста. Содержание зачётной работы должно охватывать весь подлежащий усвоению материал определённой темы и обеспечивать достаточную полноту проверки.</w:t>
      </w:r>
    </w:p>
    <w:p w:rsidR="00B96752" w:rsidRPr="00B96752" w:rsidRDefault="00B96752" w:rsidP="00B96752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Зачетные работы оцениваются по следующим критериям:</w:t>
      </w:r>
    </w:p>
    <w:p w:rsidR="00B96752" w:rsidRPr="00B96752" w:rsidRDefault="00B96752" w:rsidP="00B96752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1 часть (теоретическая) – по критериям оценки устных ответов;</w:t>
      </w:r>
    </w:p>
    <w:p w:rsidR="00B96752" w:rsidRPr="00B96752" w:rsidRDefault="00B96752" w:rsidP="00B96752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2 часть (практическая) – по критериям оценки тестовых работ.</w:t>
      </w:r>
    </w:p>
    <w:p w:rsidR="00B96752" w:rsidRPr="00B96752" w:rsidRDefault="00B96752" w:rsidP="00B96752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6752">
        <w:rPr>
          <w:rFonts w:ascii="Times New Roman" w:hAnsi="Times New Roman" w:cs="Times New Roman"/>
          <w:sz w:val="24"/>
          <w:szCs w:val="24"/>
        </w:rPr>
        <w:t>Каждая часть работы оценивается отдельной отметкой, но в журнал выставляется одна отметка, которая равна среднему баллу работы.</w:t>
      </w:r>
    </w:p>
    <w:p w:rsidR="0071724C" w:rsidRDefault="0071724C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71724C" w:rsidRDefault="0071724C" w:rsidP="00E0306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p w:rsidR="00E03065" w:rsidRPr="00544D15" w:rsidRDefault="0071724C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65" w:rsidRPr="00544D15" w:rsidRDefault="00E03065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53F" w:rsidRPr="00544D15" w:rsidRDefault="000A253F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53F" w:rsidRPr="00544D15" w:rsidRDefault="000A253F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53F" w:rsidRPr="00544D15" w:rsidRDefault="000A253F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53F" w:rsidRPr="00544D15" w:rsidRDefault="000A253F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53F" w:rsidRPr="00544D15" w:rsidRDefault="000A253F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53F" w:rsidRPr="00544D15" w:rsidRDefault="000A253F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53F" w:rsidRPr="00544D15" w:rsidRDefault="000A253F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53F" w:rsidRPr="00544D15" w:rsidRDefault="000A253F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53F" w:rsidRPr="00544D15" w:rsidRDefault="000A253F" w:rsidP="001F2A08">
      <w:pPr>
        <w:widowControl w:val="0"/>
        <w:ind w:left="500" w:hanging="160"/>
        <w:rPr>
          <w:rFonts w:ascii="Times New Roman" w:hAnsi="Times New Roman" w:cs="Times New Roman"/>
          <w:b/>
          <w:bCs/>
          <w:sz w:val="24"/>
          <w:szCs w:val="24"/>
        </w:rPr>
      </w:pPr>
    </w:p>
    <w:p w:rsidR="006052C1" w:rsidRDefault="001F2A08" w:rsidP="006E266B">
      <w:pPr>
        <w:widowControl w:val="0"/>
        <w:ind w:left="500" w:hanging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052C1" w:rsidRPr="00E644F2" w:rsidRDefault="006052C1" w:rsidP="00CD0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E2F" w:rsidRDefault="00172E2F" w:rsidP="00217AFD">
      <w:pPr>
        <w:widowControl w:val="0"/>
        <w:spacing w:before="120" w:after="120" w:line="240" w:lineRule="auto"/>
        <w:ind w:left="340"/>
        <w:rPr>
          <w:rFonts w:ascii="Times New Roman" w:hAnsi="Times New Roman" w:cs="Times New Roman"/>
          <w:sz w:val="24"/>
          <w:szCs w:val="24"/>
        </w:rPr>
      </w:pPr>
    </w:p>
    <w:p w:rsidR="00B57BC4" w:rsidRDefault="00B57BC4" w:rsidP="00B57BC4">
      <w:pPr>
        <w:widowControl w:val="0"/>
        <w:spacing w:before="120" w:after="120" w:line="240" w:lineRule="auto"/>
        <w:ind w:left="340"/>
        <w:rPr>
          <w:rFonts w:ascii="Times New Roman" w:hAnsi="Times New Roman" w:cs="Times New Roman"/>
          <w:sz w:val="24"/>
          <w:szCs w:val="24"/>
        </w:rPr>
      </w:pPr>
    </w:p>
    <w:sectPr w:rsidR="00B57BC4" w:rsidSect="00242D93">
      <w:pgSz w:w="11906" w:h="16838"/>
      <w:pgMar w:top="567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021" w:rsidRDefault="00E35021" w:rsidP="006E266B">
      <w:pPr>
        <w:spacing w:after="0" w:line="240" w:lineRule="auto"/>
      </w:pPr>
      <w:r>
        <w:separator/>
      </w:r>
    </w:p>
  </w:endnote>
  <w:endnote w:type="continuationSeparator" w:id="0">
    <w:p w:rsidR="00E35021" w:rsidRDefault="00E35021" w:rsidP="006E2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3086357"/>
      <w:docPartObj>
        <w:docPartGallery w:val="Page Numbers (Bottom of Page)"/>
        <w:docPartUnique/>
      </w:docPartObj>
    </w:sdtPr>
    <w:sdtEndPr/>
    <w:sdtContent>
      <w:p w:rsidR="00C37347" w:rsidRDefault="00C37347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5BC">
          <w:rPr>
            <w:noProof/>
          </w:rPr>
          <w:t>7</w:t>
        </w:r>
        <w:r>
          <w:fldChar w:fldCharType="end"/>
        </w:r>
      </w:p>
    </w:sdtContent>
  </w:sdt>
  <w:p w:rsidR="00C37347" w:rsidRDefault="00C3734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1080412"/>
      <w:docPartObj>
        <w:docPartGallery w:val="Page Numbers (Bottom of Page)"/>
        <w:docPartUnique/>
      </w:docPartObj>
    </w:sdtPr>
    <w:sdtEndPr/>
    <w:sdtContent>
      <w:p w:rsidR="006E266B" w:rsidRDefault="006E266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5BC">
          <w:rPr>
            <w:noProof/>
          </w:rPr>
          <w:t>8</w:t>
        </w:r>
        <w:r>
          <w:fldChar w:fldCharType="end"/>
        </w:r>
      </w:p>
    </w:sdtContent>
  </w:sdt>
  <w:p w:rsidR="006E266B" w:rsidRDefault="006E266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021" w:rsidRDefault="00E35021" w:rsidP="006E266B">
      <w:pPr>
        <w:spacing w:after="0" w:line="240" w:lineRule="auto"/>
      </w:pPr>
      <w:r>
        <w:separator/>
      </w:r>
    </w:p>
  </w:footnote>
  <w:footnote w:type="continuationSeparator" w:id="0">
    <w:p w:rsidR="00E35021" w:rsidRDefault="00E35021" w:rsidP="006E2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F3E"/>
    <w:multiLevelType w:val="hybridMultilevel"/>
    <w:tmpl w:val="00000099"/>
    <w:lvl w:ilvl="0" w:tplc="00000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53C"/>
    <w:multiLevelType w:val="hybridMultilevel"/>
    <w:tmpl w:val="00007E87"/>
    <w:lvl w:ilvl="0" w:tplc="00003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5DB5535"/>
    <w:multiLevelType w:val="hybridMultilevel"/>
    <w:tmpl w:val="1BEC7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F44D49"/>
    <w:multiLevelType w:val="hybridMultilevel"/>
    <w:tmpl w:val="6804CC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E19791B"/>
    <w:multiLevelType w:val="hybridMultilevel"/>
    <w:tmpl w:val="B1825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2258E6"/>
    <w:multiLevelType w:val="hybridMultilevel"/>
    <w:tmpl w:val="82AA3ED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5D1ED1"/>
    <w:multiLevelType w:val="hybridMultilevel"/>
    <w:tmpl w:val="EA4E4D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63C98"/>
    <w:multiLevelType w:val="hybridMultilevel"/>
    <w:tmpl w:val="B4AE2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A42E31"/>
    <w:multiLevelType w:val="hybridMultilevel"/>
    <w:tmpl w:val="AEB4B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3B7FCC"/>
    <w:multiLevelType w:val="multilevel"/>
    <w:tmpl w:val="71567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1E1063"/>
    <w:multiLevelType w:val="hybridMultilevel"/>
    <w:tmpl w:val="9B407D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705F9"/>
    <w:multiLevelType w:val="hybridMultilevel"/>
    <w:tmpl w:val="CF1C0EBC"/>
    <w:lvl w:ilvl="0" w:tplc="FE06E63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FF37677"/>
    <w:multiLevelType w:val="hybridMultilevel"/>
    <w:tmpl w:val="40E2A440"/>
    <w:lvl w:ilvl="0" w:tplc="041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AF01C9"/>
    <w:multiLevelType w:val="hybridMultilevel"/>
    <w:tmpl w:val="0CFA12A0"/>
    <w:lvl w:ilvl="0" w:tplc="8DD0F96A">
      <w:start w:val="2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6A715A"/>
    <w:multiLevelType w:val="hybridMultilevel"/>
    <w:tmpl w:val="B75E2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AC797C"/>
    <w:multiLevelType w:val="hybridMultilevel"/>
    <w:tmpl w:val="CF1C0EBC"/>
    <w:lvl w:ilvl="0" w:tplc="FE06E63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78523C7"/>
    <w:multiLevelType w:val="hybridMultilevel"/>
    <w:tmpl w:val="740C8E94"/>
    <w:lvl w:ilvl="0" w:tplc="57B88DB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471514E"/>
    <w:multiLevelType w:val="hybridMultilevel"/>
    <w:tmpl w:val="DED42E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CA93074"/>
    <w:multiLevelType w:val="hybridMultilevel"/>
    <w:tmpl w:val="04E05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1"/>
  </w:num>
  <w:num w:numId="4">
    <w:abstractNumId w:val="13"/>
  </w:num>
  <w:num w:numId="5">
    <w:abstractNumId w:val="6"/>
  </w:num>
  <w:num w:numId="6">
    <w:abstractNumId w:val="10"/>
  </w:num>
  <w:num w:numId="7">
    <w:abstractNumId w:val="2"/>
  </w:num>
  <w:num w:numId="8">
    <w:abstractNumId w:val="17"/>
  </w:num>
  <w:num w:numId="9">
    <w:abstractNumId w:val="3"/>
  </w:num>
  <w:num w:numId="10">
    <w:abstractNumId w:val="8"/>
  </w:num>
  <w:num w:numId="11">
    <w:abstractNumId w:val="14"/>
  </w:num>
  <w:num w:numId="12">
    <w:abstractNumId w:val="4"/>
  </w:num>
  <w:num w:numId="13">
    <w:abstractNumId w:val="18"/>
  </w:num>
  <w:num w:numId="14">
    <w:abstractNumId w:val="7"/>
  </w:num>
  <w:num w:numId="15">
    <w:abstractNumId w:val="5"/>
  </w:num>
  <w:num w:numId="16">
    <w:abstractNumId w:val="12"/>
  </w:num>
  <w:num w:numId="17">
    <w:abstractNumId w:val="16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D84"/>
    <w:rsid w:val="00010CCA"/>
    <w:rsid w:val="00022210"/>
    <w:rsid w:val="000231F7"/>
    <w:rsid w:val="00034CB0"/>
    <w:rsid w:val="00050A32"/>
    <w:rsid w:val="00051744"/>
    <w:rsid w:val="0006286E"/>
    <w:rsid w:val="00066170"/>
    <w:rsid w:val="000A253F"/>
    <w:rsid w:val="000F12C6"/>
    <w:rsid w:val="00134D84"/>
    <w:rsid w:val="00143A31"/>
    <w:rsid w:val="00151D0D"/>
    <w:rsid w:val="00162C1D"/>
    <w:rsid w:val="00172E2F"/>
    <w:rsid w:val="001734AB"/>
    <w:rsid w:val="001B2AF3"/>
    <w:rsid w:val="001C7A19"/>
    <w:rsid w:val="001F2A08"/>
    <w:rsid w:val="00217AFD"/>
    <w:rsid w:val="0023552D"/>
    <w:rsid w:val="00242D93"/>
    <w:rsid w:val="00243714"/>
    <w:rsid w:val="002550E0"/>
    <w:rsid w:val="00261AEC"/>
    <w:rsid w:val="00265763"/>
    <w:rsid w:val="00273588"/>
    <w:rsid w:val="002751B3"/>
    <w:rsid w:val="002818E6"/>
    <w:rsid w:val="00287B16"/>
    <w:rsid w:val="00291C10"/>
    <w:rsid w:val="002A0ECD"/>
    <w:rsid w:val="002A3066"/>
    <w:rsid w:val="002C735F"/>
    <w:rsid w:val="002E04A7"/>
    <w:rsid w:val="002F7216"/>
    <w:rsid w:val="0030211F"/>
    <w:rsid w:val="0031286C"/>
    <w:rsid w:val="0032215E"/>
    <w:rsid w:val="00333F87"/>
    <w:rsid w:val="00352017"/>
    <w:rsid w:val="00362300"/>
    <w:rsid w:val="00383454"/>
    <w:rsid w:val="00391364"/>
    <w:rsid w:val="003A20DA"/>
    <w:rsid w:val="003C5A39"/>
    <w:rsid w:val="003E253C"/>
    <w:rsid w:val="00401053"/>
    <w:rsid w:val="00404112"/>
    <w:rsid w:val="004043C1"/>
    <w:rsid w:val="00430539"/>
    <w:rsid w:val="00440FAB"/>
    <w:rsid w:val="004810FA"/>
    <w:rsid w:val="004834C7"/>
    <w:rsid w:val="00490977"/>
    <w:rsid w:val="00496915"/>
    <w:rsid w:val="00497F59"/>
    <w:rsid w:val="004A0179"/>
    <w:rsid w:val="004B7FAE"/>
    <w:rsid w:val="004F474A"/>
    <w:rsid w:val="0051074B"/>
    <w:rsid w:val="00512B69"/>
    <w:rsid w:val="005142E1"/>
    <w:rsid w:val="00527BF0"/>
    <w:rsid w:val="00544D15"/>
    <w:rsid w:val="00562645"/>
    <w:rsid w:val="005905AA"/>
    <w:rsid w:val="005942E3"/>
    <w:rsid w:val="005B7594"/>
    <w:rsid w:val="005C3FAD"/>
    <w:rsid w:val="005C7E11"/>
    <w:rsid w:val="005D4A1C"/>
    <w:rsid w:val="005E014A"/>
    <w:rsid w:val="006052C1"/>
    <w:rsid w:val="006121CB"/>
    <w:rsid w:val="0061529B"/>
    <w:rsid w:val="00623A4C"/>
    <w:rsid w:val="00627E73"/>
    <w:rsid w:val="00637132"/>
    <w:rsid w:val="00640568"/>
    <w:rsid w:val="00641B2A"/>
    <w:rsid w:val="00667A2F"/>
    <w:rsid w:val="00680F06"/>
    <w:rsid w:val="00690D6D"/>
    <w:rsid w:val="006C40F3"/>
    <w:rsid w:val="006E2227"/>
    <w:rsid w:val="006E2490"/>
    <w:rsid w:val="006E266B"/>
    <w:rsid w:val="006E72B1"/>
    <w:rsid w:val="006F4180"/>
    <w:rsid w:val="00710566"/>
    <w:rsid w:val="0071724C"/>
    <w:rsid w:val="007616C0"/>
    <w:rsid w:val="0077174A"/>
    <w:rsid w:val="0077319F"/>
    <w:rsid w:val="00786572"/>
    <w:rsid w:val="007B4D66"/>
    <w:rsid w:val="007C4C94"/>
    <w:rsid w:val="007E5889"/>
    <w:rsid w:val="00801B98"/>
    <w:rsid w:val="00817F6C"/>
    <w:rsid w:val="00846924"/>
    <w:rsid w:val="00850286"/>
    <w:rsid w:val="00854E40"/>
    <w:rsid w:val="008557F7"/>
    <w:rsid w:val="00864D44"/>
    <w:rsid w:val="00866E53"/>
    <w:rsid w:val="008672CF"/>
    <w:rsid w:val="008A2526"/>
    <w:rsid w:val="008C51FE"/>
    <w:rsid w:val="008C7A1F"/>
    <w:rsid w:val="008C7D15"/>
    <w:rsid w:val="008E61ED"/>
    <w:rsid w:val="008F3E88"/>
    <w:rsid w:val="009014E9"/>
    <w:rsid w:val="0090627C"/>
    <w:rsid w:val="00911672"/>
    <w:rsid w:val="0091375E"/>
    <w:rsid w:val="00925EC8"/>
    <w:rsid w:val="00975258"/>
    <w:rsid w:val="00983E27"/>
    <w:rsid w:val="009A16E7"/>
    <w:rsid w:val="009B2921"/>
    <w:rsid w:val="009B6080"/>
    <w:rsid w:val="009E22CB"/>
    <w:rsid w:val="009E4072"/>
    <w:rsid w:val="009E415E"/>
    <w:rsid w:val="00A01A1A"/>
    <w:rsid w:val="00A0576D"/>
    <w:rsid w:val="00A0700A"/>
    <w:rsid w:val="00A115B4"/>
    <w:rsid w:val="00A136DA"/>
    <w:rsid w:val="00A41B93"/>
    <w:rsid w:val="00A4480B"/>
    <w:rsid w:val="00A66ADE"/>
    <w:rsid w:val="00A87236"/>
    <w:rsid w:val="00A9649E"/>
    <w:rsid w:val="00AA197A"/>
    <w:rsid w:val="00AB2B76"/>
    <w:rsid w:val="00AD53DD"/>
    <w:rsid w:val="00AF0084"/>
    <w:rsid w:val="00B04EF7"/>
    <w:rsid w:val="00B12736"/>
    <w:rsid w:val="00B44184"/>
    <w:rsid w:val="00B57BC4"/>
    <w:rsid w:val="00B96752"/>
    <w:rsid w:val="00BC0E09"/>
    <w:rsid w:val="00C0013C"/>
    <w:rsid w:val="00C115FA"/>
    <w:rsid w:val="00C25AD6"/>
    <w:rsid w:val="00C36BF1"/>
    <w:rsid w:val="00C37347"/>
    <w:rsid w:val="00C77E7D"/>
    <w:rsid w:val="00CA1B74"/>
    <w:rsid w:val="00CA5769"/>
    <w:rsid w:val="00CA7710"/>
    <w:rsid w:val="00CC3180"/>
    <w:rsid w:val="00CC6F4C"/>
    <w:rsid w:val="00CD0C8E"/>
    <w:rsid w:val="00CD252C"/>
    <w:rsid w:val="00CE3D71"/>
    <w:rsid w:val="00CF2D96"/>
    <w:rsid w:val="00D049D8"/>
    <w:rsid w:val="00D0549E"/>
    <w:rsid w:val="00D10615"/>
    <w:rsid w:val="00D20414"/>
    <w:rsid w:val="00D261C8"/>
    <w:rsid w:val="00D378D6"/>
    <w:rsid w:val="00D46DFB"/>
    <w:rsid w:val="00D55300"/>
    <w:rsid w:val="00D727D2"/>
    <w:rsid w:val="00D735BC"/>
    <w:rsid w:val="00D85A20"/>
    <w:rsid w:val="00DB30D3"/>
    <w:rsid w:val="00DD4DF7"/>
    <w:rsid w:val="00DE65BE"/>
    <w:rsid w:val="00E03065"/>
    <w:rsid w:val="00E2272B"/>
    <w:rsid w:val="00E324B6"/>
    <w:rsid w:val="00E33D51"/>
    <w:rsid w:val="00E35021"/>
    <w:rsid w:val="00E75E9F"/>
    <w:rsid w:val="00EC141F"/>
    <w:rsid w:val="00ED41AB"/>
    <w:rsid w:val="00ED48B9"/>
    <w:rsid w:val="00ED5052"/>
    <w:rsid w:val="00EE5110"/>
    <w:rsid w:val="00F14689"/>
    <w:rsid w:val="00F31438"/>
    <w:rsid w:val="00F564C1"/>
    <w:rsid w:val="00F71B78"/>
    <w:rsid w:val="00F81B65"/>
    <w:rsid w:val="00F97FE8"/>
    <w:rsid w:val="00FA5E81"/>
    <w:rsid w:val="00FB3875"/>
    <w:rsid w:val="00FB72D0"/>
    <w:rsid w:val="00FD5897"/>
    <w:rsid w:val="00FE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34D84"/>
  </w:style>
  <w:style w:type="character" w:customStyle="1" w:styleId="time">
    <w:name w:val="time"/>
    <w:basedOn w:val="a0"/>
    <w:rsid w:val="00134D84"/>
  </w:style>
  <w:style w:type="character" w:styleId="a3">
    <w:name w:val="Hyperlink"/>
    <w:basedOn w:val="a0"/>
    <w:uiPriority w:val="99"/>
    <w:semiHidden/>
    <w:unhideWhenUsed/>
    <w:rsid w:val="00134D84"/>
    <w:rPr>
      <w:color w:val="0000FF"/>
      <w:u w:val="single"/>
    </w:rPr>
  </w:style>
  <w:style w:type="character" w:customStyle="1" w:styleId="abuse">
    <w:name w:val="abuse"/>
    <w:basedOn w:val="a0"/>
    <w:rsid w:val="00134D84"/>
  </w:style>
  <w:style w:type="paragraph" w:styleId="a4">
    <w:name w:val="List Paragraph"/>
    <w:basedOn w:val="a"/>
    <w:qFormat/>
    <w:rsid w:val="008E61ED"/>
    <w:pPr>
      <w:ind w:left="720"/>
      <w:contextualSpacing/>
    </w:pPr>
  </w:style>
  <w:style w:type="table" w:styleId="a5">
    <w:name w:val="Table Grid"/>
    <w:basedOn w:val="a1"/>
    <w:uiPriority w:val="59"/>
    <w:rsid w:val="006C4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717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5D4A1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5D4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A1C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6E266B"/>
  </w:style>
  <w:style w:type="paragraph" w:styleId="ab">
    <w:name w:val="header"/>
    <w:basedOn w:val="a"/>
    <w:link w:val="ac"/>
    <w:uiPriority w:val="99"/>
    <w:unhideWhenUsed/>
    <w:rsid w:val="006E2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E266B"/>
  </w:style>
  <w:style w:type="paragraph" w:styleId="ad">
    <w:name w:val="footer"/>
    <w:basedOn w:val="a"/>
    <w:link w:val="ae"/>
    <w:uiPriority w:val="99"/>
    <w:unhideWhenUsed/>
    <w:rsid w:val="006E2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E26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34D84"/>
  </w:style>
  <w:style w:type="character" w:customStyle="1" w:styleId="time">
    <w:name w:val="time"/>
    <w:basedOn w:val="a0"/>
    <w:rsid w:val="00134D84"/>
  </w:style>
  <w:style w:type="character" w:styleId="a3">
    <w:name w:val="Hyperlink"/>
    <w:basedOn w:val="a0"/>
    <w:uiPriority w:val="99"/>
    <w:semiHidden/>
    <w:unhideWhenUsed/>
    <w:rsid w:val="00134D84"/>
    <w:rPr>
      <w:color w:val="0000FF"/>
      <w:u w:val="single"/>
    </w:rPr>
  </w:style>
  <w:style w:type="character" w:customStyle="1" w:styleId="abuse">
    <w:name w:val="abuse"/>
    <w:basedOn w:val="a0"/>
    <w:rsid w:val="00134D84"/>
  </w:style>
  <w:style w:type="paragraph" w:styleId="a4">
    <w:name w:val="List Paragraph"/>
    <w:basedOn w:val="a"/>
    <w:qFormat/>
    <w:rsid w:val="008E61ED"/>
    <w:pPr>
      <w:ind w:left="720"/>
      <w:contextualSpacing/>
    </w:pPr>
  </w:style>
  <w:style w:type="table" w:styleId="a5">
    <w:name w:val="Table Grid"/>
    <w:basedOn w:val="a1"/>
    <w:uiPriority w:val="59"/>
    <w:rsid w:val="006C4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717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5D4A1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5D4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A1C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6E266B"/>
  </w:style>
  <w:style w:type="paragraph" w:styleId="ab">
    <w:name w:val="header"/>
    <w:basedOn w:val="a"/>
    <w:link w:val="ac"/>
    <w:uiPriority w:val="99"/>
    <w:unhideWhenUsed/>
    <w:rsid w:val="006E2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E266B"/>
  </w:style>
  <w:style w:type="paragraph" w:styleId="ad">
    <w:name w:val="footer"/>
    <w:basedOn w:val="a"/>
    <w:link w:val="ae"/>
    <w:uiPriority w:val="99"/>
    <w:unhideWhenUsed/>
    <w:rsid w:val="006E2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E2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2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6F287-9817-4312-B1E9-EDE35209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21</Pages>
  <Words>5559</Words>
  <Characters>31688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Владелец</cp:lastModifiedBy>
  <cp:revision>11</cp:revision>
  <cp:lastPrinted>2014-01-29T18:15:00Z</cp:lastPrinted>
  <dcterms:created xsi:type="dcterms:W3CDTF">2016-09-13T17:35:00Z</dcterms:created>
  <dcterms:modified xsi:type="dcterms:W3CDTF">2016-09-28T13:22:00Z</dcterms:modified>
</cp:coreProperties>
</file>